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77A3" w14:textId="62627848" w:rsidR="002540D3" w:rsidRDefault="002540D3" w:rsidP="002540D3">
      <w:pPr>
        <w:pStyle w:val="Textoindependiente"/>
        <w:tabs>
          <w:tab w:val="left" w:pos="2955"/>
        </w:tabs>
        <w:rPr>
          <w:noProof/>
        </w:rPr>
      </w:pPr>
      <w:r>
        <w:rPr>
          <w:noProof/>
        </w:rPr>
        <w:tab/>
      </w:r>
    </w:p>
    <w:p w14:paraId="60836410" w14:textId="77777777" w:rsidR="002540D3" w:rsidRDefault="002540D3">
      <w:pPr>
        <w:pStyle w:val="Textoindependiente"/>
        <w:rPr>
          <w:noProof/>
        </w:rPr>
      </w:pPr>
    </w:p>
    <w:p w14:paraId="1AF27235" w14:textId="7DC5A955" w:rsidR="002540D3" w:rsidRDefault="0092149A" w:rsidP="0092149A">
      <w:pPr>
        <w:pStyle w:val="Textoindependiente"/>
        <w:tabs>
          <w:tab w:val="left" w:pos="4035"/>
        </w:tabs>
        <w:rPr>
          <w:noProof/>
        </w:rPr>
      </w:pPr>
      <w:r>
        <w:rPr>
          <w:noProof/>
        </w:rPr>
        <w:tab/>
      </w:r>
    </w:p>
    <w:p w14:paraId="3962ECA1" w14:textId="7C2AD310" w:rsidR="002540D3" w:rsidRDefault="002540D3" w:rsidP="002540D3">
      <w:pPr>
        <w:pStyle w:val="Textoindependiente"/>
        <w:tabs>
          <w:tab w:val="left" w:pos="3360"/>
        </w:tabs>
        <w:rPr>
          <w:noProof/>
        </w:rPr>
      </w:pPr>
      <w:r>
        <w:rPr>
          <w:noProof/>
        </w:rPr>
        <w:tab/>
      </w:r>
    </w:p>
    <w:p w14:paraId="1D3880F6" w14:textId="77777777" w:rsidR="002540D3" w:rsidRDefault="002540D3">
      <w:pPr>
        <w:pStyle w:val="Textoindependiente"/>
        <w:rPr>
          <w:noProof/>
        </w:rPr>
      </w:pPr>
    </w:p>
    <w:p w14:paraId="75BDE9FA" w14:textId="77143099" w:rsidR="002540D3" w:rsidRPr="001934BE" w:rsidRDefault="002540D3" w:rsidP="002540D3">
      <w:pPr>
        <w:pStyle w:val="Ttulo"/>
        <w:jc w:val="right"/>
        <w:rPr>
          <w:rFonts w:ascii="TimesNewRomanPSMT" w:eastAsiaTheme="minorHAnsi" w:hAnsi="TimesNewRomanPSMT" w:cs="TimesNewRomanPSMT"/>
          <w:b w:val="0"/>
          <w:bCs w:val="0"/>
          <w:sz w:val="24"/>
          <w:szCs w:val="24"/>
          <w:u w:val="none"/>
        </w:rPr>
      </w:pPr>
      <w:r w:rsidRPr="001934BE">
        <w:rPr>
          <w:rFonts w:ascii="TimesNewRomanPSMT" w:eastAsiaTheme="minorHAnsi" w:hAnsi="TimesNewRomanPSMT" w:cs="TimesNewRomanPSMT"/>
          <w:b w:val="0"/>
          <w:bCs w:val="0"/>
          <w:sz w:val="24"/>
          <w:szCs w:val="24"/>
          <w:u w:val="none"/>
        </w:rPr>
        <w:t>DT-24</w:t>
      </w:r>
    </w:p>
    <w:p w14:paraId="5C99522B" w14:textId="77777777" w:rsidR="002540D3" w:rsidRDefault="002540D3" w:rsidP="002540D3">
      <w:pPr>
        <w:pStyle w:val="Ttulo"/>
        <w:jc w:val="right"/>
        <w:rPr>
          <w:u w:val="thick"/>
        </w:rPr>
      </w:pPr>
    </w:p>
    <w:p w14:paraId="0004C00F" w14:textId="1A418BA5" w:rsidR="00096BAD" w:rsidRDefault="00254F83" w:rsidP="009A0EAD">
      <w:pPr>
        <w:pStyle w:val="Ttulo"/>
        <w:ind w:left="567"/>
        <w:rPr>
          <w:u w:val="thick"/>
        </w:rPr>
      </w:pPr>
      <w:r>
        <w:rPr>
          <w:u w:val="thick"/>
        </w:rPr>
        <w:t>SOLICITUD</w:t>
      </w:r>
      <w:r>
        <w:rPr>
          <w:spacing w:val="-8"/>
          <w:u w:val="thick"/>
        </w:rPr>
        <w:t xml:space="preserve"> </w:t>
      </w:r>
      <w:r>
        <w:rPr>
          <w:u w:val="thick"/>
        </w:rPr>
        <w:t>DE</w:t>
      </w:r>
      <w:r>
        <w:rPr>
          <w:spacing w:val="-8"/>
          <w:u w:val="thick"/>
        </w:rPr>
        <w:t xml:space="preserve"> </w:t>
      </w:r>
      <w:r>
        <w:rPr>
          <w:u w:val="thick"/>
        </w:rPr>
        <w:t>TRAMITACIÓN</w:t>
      </w:r>
      <w:r>
        <w:rPr>
          <w:spacing w:val="-8"/>
          <w:u w:val="thick"/>
        </w:rPr>
        <w:t xml:space="preserve"> </w:t>
      </w:r>
      <w:r>
        <w:rPr>
          <w:u w:val="thick"/>
        </w:rPr>
        <w:t>DE</w:t>
      </w:r>
      <w:r>
        <w:rPr>
          <w:spacing w:val="-8"/>
          <w:u w:val="thick"/>
        </w:rPr>
        <w:t xml:space="preserve"> </w:t>
      </w:r>
      <w:r>
        <w:rPr>
          <w:u w:val="thick"/>
        </w:rPr>
        <w:t>TESIS</w:t>
      </w:r>
      <w:r>
        <w:rPr>
          <w:spacing w:val="-9"/>
          <w:u w:val="thick"/>
        </w:rPr>
        <w:t xml:space="preserve"> </w:t>
      </w:r>
      <w:r>
        <w:rPr>
          <w:u w:val="thick"/>
        </w:rPr>
        <w:t>DOCTORAL</w:t>
      </w:r>
      <w:r>
        <w:rPr>
          <w:u w:val="none"/>
        </w:rPr>
        <w:t xml:space="preserve"> </w:t>
      </w:r>
      <w:r>
        <w:rPr>
          <w:u w:val="thick"/>
        </w:rPr>
        <w:t>BAJO CONFIDENCIALIDAD</w:t>
      </w:r>
    </w:p>
    <w:p w14:paraId="1270F7ED" w14:textId="77777777" w:rsidR="00E60005" w:rsidRDefault="00E60005">
      <w:pPr>
        <w:pStyle w:val="Ttulo"/>
        <w:rPr>
          <w:u w:val="none"/>
        </w:rPr>
      </w:pPr>
    </w:p>
    <w:p w14:paraId="077589FF" w14:textId="77777777" w:rsidR="00096BAD" w:rsidRDefault="00096BAD">
      <w:pPr>
        <w:pStyle w:val="Textoindependiente"/>
        <w:spacing w:before="6"/>
        <w:rPr>
          <w:b/>
          <w:sz w:val="20"/>
        </w:rPr>
      </w:pPr>
    </w:p>
    <w:p w14:paraId="51F85227" w14:textId="6DF12EFC" w:rsidR="00096BAD" w:rsidRDefault="00254F83" w:rsidP="00300DB8">
      <w:pPr>
        <w:pStyle w:val="Textoindependiente"/>
        <w:ind w:left="579"/>
        <w:jc w:val="both"/>
        <w:rPr>
          <w:spacing w:val="-2"/>
        </w:rPr>
      </w:pPr>
      <w:r>
        <w:rPr>
          <w:spacing w:val="-2"/>
        </w:rPr>
        <w:t>D/Dª.</w:t>
      </w:r>
      <w:r w:rsidR="00300DB8">
        <w:tab/>
      </w:r>
      <w:r w:rsidR="00424947">
        <w:t>…..</w:t>
      </w:r>
      <w:r w:rsidR="00300DB8">
        <w:tab/>
      </w:r>
      <w:r w:rsidR="00300DB8">
        <w:tab/>
      </w:r>
      <w:r w:rsidR="00300DB8">
        <w:tab/>
      </w:r>
      <w:r w:rsidR="00300DB8">
        <w:tab/>
      </w:r>
      <w:r w:rsidR="00300DB8">
        <w:tab/>
      </w:r>
      <w:r>
        <w:t>en</w:t>
      </w:r>
      <w:r>
        <w:rPr>
          <w:spacing w:val="-2"/>
        </w:rPr>
        <w:t xml:space="preserve"> </w:t>
      </w:r>
      <w:r>
        <w:t>calidad</w:t>
      </w:r>
      <w:r>
        <w:rPr>
          <w:spacing w:val="-1"/>
        </w:rPr>
        <w:t xml:space="preserve"> </w:t>
      </w:r>
      <w:r>
        <w:t>de</w:t>
      </w:r>
      <w:r>
        <w:rPr>
          <w:spacing w:val="-2"/>
        </w:rPr>
        <w:t xml:space="preserve"> </w:t>
      </w:r>
      <w:r w:rsidR="00300DB8">
        <w:t>autor</w:t>
      </w:r>
      <w:r>
        <w:rPr>
          <w:spacing w:val="-2"/>
        </w:rPr>
        <w:t xml:space="preserve"> </w:t>
      </w:r>
      <w:r>
        <w:t>de</w:t>
      </w:r>
      <w:r>
        <w:rPr>
          <w:spacing w:val="-2"/>
        </w:rPr>
        <w:t xml:space="preserve"> </w:t>
      </w:r>
      <w:r>
        <w:t>la</w:t>
      </w:r>
      <w:r>
        <w:rPr>
          <w:spacing w:val="-1"/>
        </w:rPr>
        <w:t xml:space="preserve"> </w:t>
      </w:r>
      <w:r>
        <w:t>Tesis</w:t>
      </w:r>
      <w:r>
        <w:rPr>
          <w:spacing w:val="-2"/>
        </w:rPr>
        <w:t xml:space="preserve"> </w:t>
      </w:r>
      <w:r>
        <w:t>Doctoral</w:t>
      </w:r>
      <w:r>
        <w:rPr>
          <w:spacing w:val="-2"/>
        </w:rPr>
        <w:t xml:space="preserve"> </w:t>
      </w:r>
      <w:proofErr w:type="gramStart"/>
      <w:r>
        <w:rPr>
          <w:spacing w:val="-2"/>
        </w:rPr>
        <w:t>titulada</w:t>
      </w:r>
      <w:r w:rsidR="00424947">
        <w:rPr>
          <w:spacing w:val="-2"/>
        </w:rPr>
        <w:t>….</w:t>
      </w:r>
      <w:proofErr w:type="gramEnd"/>
      <w:r w:rsidR="00424947">
        <w:rPr>
          <w:spacing w:val="-2"/>
        </w:rPr>
        <w:t>.</w:t>
      </w:r>
    </w:p>
    <w:p w14:paraId="5CE1C679" w14:textId="5C87F15D" w:rsidR="00424947" w:rsidRDefault="00424947" w:rsidP="00300DB8">
      <w:pPr>
        <w:pStyle w:val="Textoindependiente"/>
        <w:ind w:left="579"/>
        <w:jc w:val="both"/>
        <w:rPr>
          <w:spacing w:val="-2"/>
        </w:rPr>
      </w:pPr>
    </w:p>
    <w:p w14:paraId="66435BB8" w14:textId="3464A006" w:rsidR="00424947" w:rsidRDefault="00424947" w:rsidP="00300DB8">
      <w:pPr>
        <w:pStyle w:val="Textoindependiente"/>
        <w:ind w:left="579"/>
        <w:jc w:val="both"/>
      </w:pPr>
      <w:r>
        <w:rPr>
          <w:spacing w:val="-2"/>
        </w:rPr>
        <w:t>del programa de doctorado</w:t>
      </w:r>
      <w:proofErr w:type="gramStart"/>
      <w:r>
        <w:rPr>
          <w:spacing w:val="-2"/>
        </w:rPr>
        <w:t xml:space="preserve"> ….</w:t>
      </w:r>
      <w:proofErr w:type="gramEnd"/>
      <w:r>
        <w:rPr>
          <w:spacing w:val="-2"/>
        </w:rPr>
        <w:t>.</w:t>
      </w:r>
    </w:p>
    <w:p w14:paraId="25F182F7" w14:textId="77777777" w:rsidR="00096BAD" w:rsidRDefault="00096BAD">
      <w:pPr>
        <w:pStyle w:val="Textoindependiente"/>
        <w:spacing w:before="8"/>
        <w:rPr>
          <w:sz w:val="35"/>
        </w:rPr>
      </w:pPr>
    </w:p>
    <w:p w14:paraId="45D09B72" w14:textId="77777777" w:rsidR="00424947" w:rsidRDefault="00424947">
      <w:pPr>
        <w:pStyle w:val="Ttulo1"/>
        <w:rPr>
          <w:spacing w:val="-2"/>
        </w:rPr>
      </w:pPr>
    </w:p>
    <w:p w14:paraId="3D3A0596" w14:textId="135BDA41" w:rsidR="00096BAD" w:rsidRDefault="00254F83">
      <w:pPr>
        <w:pStyle w:val="Ttulo1"/>
      </w:pPr>
      <w:r>
        <w:rPr>
          <w:spacing w:val="-2"/>
        </w:rPr>
        <w:t>SOLICITA:</w:t>
      </w:r>
    </w:p>
    <w:p w14:paraId="75F52CBF" w14:textId="77777777" w:rsidR="00096BAD" w:rsidRDefault="00096BAD">
      <w:pPr>
        <w:pStyle w:val="Textoindependiente"/>
        <w:rPr>
          <w:b/>
        </w:rPr>
      </w:pPr>
    </w:p>
    <w:p w14:paraId="59C292BF" w14:textId="407EA564" w:rsidR="00096BAD" w:rsidRDefault="00254F83" w:rsidP="00300DB8">
      <w:pPr>
        <w:pStyle w:val="Textoindependiente"/>
        <w:spacing w:line="242" w:lineRule="auto"/>
        <w:ind w:left="579"/>
        <w:jc w:val="both"/>
      </w:pPr>
      <w:r>
        <w:t>Que</w:t>
      </w:r>
      <w:r>
        <w:rPr>
          <w:spacing w:val="69"/>
        </w:rPr>
        <w:t xml:space="preserve"> </w:t>
      </w:r>
      <w:r>
        <w:t>la</w:t>
      </w:r>
      <w:r>
        <w:rPr>
          <w:spacing w:val="69"/>
        </w:rPr>
        <w:t xml:space="preserve"> </w:t>
      </w:r>
      <w:r>
        <w:t>tramitación</w:t>
      </w:r>
      <w:r>
        <w:rPr>
          <w:spacing w:val="69"/>
        </w:rPr>
        <w:t xml:space="preserve"> </w:t>
      </w:r>
      <w:r>
        <w:t>de</w:t>
      </w:r>
      <w:r w:rsidRPr="00300DB8">
        <w:t xml:space="preserve"> </w:t>
      </w:r>
      <w:r>
        <w:t>la</w:t>
      </w:r>
      <w:r w:rsidRPr="00300DB8">
        <w:t xml:space="preserve"> </w:t>
      </w:r>
      <w:r w:rsidR="00300DB8" w:rsidRPr="00300DB8">
        <w:t xml:space="preserve">citada </w:t>
      </w:r>
      <w:r>
        <w:t>Tesis</w:t>
      </w:r>
      <w:r>
        <w:rPr>
          <w:spacing w:val="69"/>
        </w:rPr>
        <w:t xml:space="preserve"> </w:t>
      </w:r>
      <w:r>
        <w:t>Doctoral</w:t>
      </w:r>
      <w:r w:rsidR="00300DB8">
        <w:t xml:space="preserve"> </w:t>
      </w:r>
      <w:r>
        <w:t>se</w:t>
      </w:r>
      <w:r>
        <w:rPr>
          <w:spacing w:val="69"/>
        </w:rPr>
        <w:t xml:space="preserve"> </w:t>
      </w:r>
      <w:r>
        <w:t>realice</w:t>
      </w:r>
      <w:r>
        <w:rPr>
          <w:spacing w:val="69"/>
        </w:rPr>
        <w:t xml:space="preserve"> </w:t>
      </w:r>
      <w:r>
        <w:t xml:space="preserve">bajo </w:t>
      </w:r>
      <w:r w:rsidRPr="00787215">
        <w:rPr>
          <w:i/>
          <w:iCs/>
        </w:rPr>
        <w:t>confidencialidad</w:t>
      </w:r>
      <w:r>
        <w:t xml:space="preserve"> </w:t>
      </w:r>
      <w:r w:rsidR="00300DB8">
        <w:t>atendiendo a lo estipulado en el Reglamento de Estudios de Doctorado de 24 de marzo de 2021 (artículos 26 a 31) y se lleve a cabo ocultando de manera</w:t>
      </w:r>
      <w:r w:rsidR="00E14185">
        <w:t xml:space="preserve"> (</w:t>
      </w:r>
      <w:r w:rsidR="00E14185" w:rsidRPr="00E14185">
        <w:rPr>
          <w:i/>
          <w:iCs/>
          <w:highlight w:val="lightGray"/>
        </w:rPr>
        <w:t>indique si es total o parcial</w:t>
      </w:r>
      <w:r w:rsidR="00E14185">
        <w:t>)</w:t>
      </w:r>
      <w:r w:rsidR="00300DB8">
        <w:t xml:space="preserve"> el contenido de la misma</w:t>
      </w:r>
      <w:r w:rsidR="00E14185">
        <w:t>, concretamente</w:t>
      </w:r>
      <w:r w:rsidR="00300DB8">
        <w:t xml:space="preserve"> (</w:t>
      </w:r>
      <w:r w:rsidR="00300DB8" w:rsidRPr="00E14185">
        <w:rPr>
          <w:i/>
          <w:iCs/>
          <w:highlight w:val="lightGray"/>
        </w:rPr>
        <w:t>detállese el contenido que se debe ocultar en el caso de ser parcial</w:t>
      </w:r>
      <w:r w:rsidR="00300DB8">
        <w:t>)</w:t>
      </w:r>
      <w:r w:rsidR="00E14185">
        <w:t xml:space="preserve"> y con fecha fin de confidencialidad (</w:t>
      </w:r>
      <w:r w:rsidR="00E14185" w:rsidRPr="00E14185">
        <w:rPr>
          <w:i/>
          <w:iCs/>
          <w:highlight w:val="lightGray"/>
        </w:rPr>
        <w:t>indíquese la fecha</w:t>
      </w:r>
      <w:r w:rsidR="00E14185">
        <w:t>)</w:t>
      </w:r>
      <w:r w:rsidR="00300DB8">
        <w:t>.</w:t>
      </w:r>
    </w:p>
    <w:p w14:paraId="0572C72C" w14:textId="77777777" w:rsidR="00096BAD" w:rsidRDefault="00096BAD">
      <w:pPr>
        <w:pStyle w:val="Textoindependiente"/>
        <w:spacing w:before="2"/>
        <w:rPr>
          <w:sz w:val="16"/>
        </w:rPr>
      </w:pPr>
    </w:p>
    <w:p w14:paraId="1F4F9B1C" w14:textId="0CBDC83F" w:rsidR="00096BAD" w:rsidRDefault="00254F83">
      <w:pPr>
        <w:pStyle w:val="Textoindependiente"/>
        <w:spacing w:before="90"/>
        <w:ind w:left="579"/>
        <w:rPr>
          <w:b/>
          <w:spacing w:val="-2"/>
        </w:rPr>
      </w:pPr>
      <w:r>
        <w:t>Todo</w:t>
      </w:r>
      <w:r>
        <w:rPr>
          <w:spacing w:val="-3"/>
        </w:rPr>
        <w:t xml:space="preserve"> </w:t>
      </w:r>
      <w:r>
        <w:t>ello considerando las circunstancias que a continuación se</w:t>
      </w:r>
      <w:r>
        <w:rPr>
          <w:spacing w:val="-1"/>
        </w:rPr>
        <w:t xml:space="preserve"> </w:t>
      </w:r>
      <w:r>
        <w:rPr>
          <w:spacing w:val="-2"/>
        </w:rPr>
        <w:t>especifican</w:t>
      </w:r>
      <w:r>
        <w:rPr>
          <w:b/>
          <w:spacing w:val="-2"/>
        </w:rPr>
        <w:t>:</w:t>
      </w:r>
    </w:p>
    <w:p w14:paraId="67B7D667" w14:textId="23B0BC58" w:rsidR="00424947" w:rsidRPr="001E0064" w:rsidRDefault="001E0064" w:rsidP="001E0064">
      <w:pPr>
        <w:pStyle w:val="Textoindependiente"/>
        <w:spacing w:before="90"/>
        <w:ind w:left="579"/>
        <w:jc w:val="both"/>
        <w:rPr>
          <w:bCs/>
          <w:i/>
          <w:iCs/>
          <w:spacing w:val="-2"/>
        </w:rPr>
      </w:pPr>
      <w:r w:rsidRPr="001E0064">
        <w:rPr>
          <w:bCs/>
          <w:i/>
          <w:iCs/>
          <w:spacing w:val="-2"/>
          <w:highlight w:val="lightGray"/>
        </w:rPr>
        <w:t>Resuma la justificación de por qué se opta por esta vía aportando toda la información necesaria de manera que se destaque que la vía de embargo convencional no es suficiente para la citada tesis</w:t>
      </w:r>
    </w:p>
    <w:p w14:paraId="7A43183D" w14:textId="7B05DC95" w:rsidR="00424947" w:rsidRDefault="00424947">
      <w:pPr>
        <w:pStyle w:val="Textoindependiente"/>
        <w:spacing w:before="90"/>
        <w:ind w:left="579"/>
        <w:rPr>
          <w:b/>
          <w:spacing w:val="-2"/>
        </w:rPr>
      </w:pPr>
    </w:p>
    <w:p w14:paraId="2AEC4D38" w14:textId="465B3862" w:rsidR="00424947" w:rsidRDefault="00424947">
      <w:pPr>
        <w:pStyle w:val="Textoindependiente"/>
        <w:spacing w:before="90"/>
        <w:ind w:left="579"/>
        <w:rPr>
          <w:b/>
          <w:spacing w:val="-2"/>
        </w:rPr>
      </w:pPr>
    </w:p>
    <w:p w14:paraId="348ED5AE" w14:textId="20731D3E" w:rsidR="00424947" w:rsidRDefault="00424947" w:rsidP="00787215">
      <w:pPr>
        <w:pStyle w:val="Textoindependiente"/>
        <w:spacing w:before="90"/>
        <w:ind w:left="579"/>
        <w:jc w:val="both"/>
        <w:rPr>
          <w:bCs/>
          <w:spacing w:val="-2"/>
        </w:rPr>
      </w:pPr>
      <w:r w:rsidRPr="00424947">
        <w:rPr>
          <w:bCs/>
          <w:spacing w:val="-2"/>
        </w:rPr>
        <w:t>Para ello, se acompaña a la presente solicitud la siguiente justificación documental atendiendo a lo estipulado en el artículo 26.d) del citado Reglamento</w:t>
      </w:r>
      <w:r w:rsidR="00787215">
        <w:rPr>
          <w:bCs/>
          <w:spacing w:val="-2"/>
        </w:rPr>
        <w:t>:</w:t>
      </w:r>
    </w:p>
    <w:p w14:paraId="539E0239" w14:textId="410DB6C7" w:rsidR="001E0064" w:rsidRPr="001E0064" w:rsidRDefault="001E0064" w:rsidP="00787215">
      <w:pPr>
        <w:pStyle w:val="Textoindependiente"/>
        <w:spacing w:before="90"/>
        <w:ind w:left="579"/>
        <w:jc w:val="both"/>
        <w:rPr>
          <w:bCs/>
          <w:i/>
          <w:iCs/>
          <w:spacing w:val="-2"/>
        </w:rPr>
      </w:pPr>
      <w:r w:rsidRPr="001E0064">
        <w:rPr>
          <w:bCs/>
          <w:i/>
          <w:iCs/>
          <w:spacing w:val="-2"/>
          <w:highlight w:val="lightGray"/>
        </w:rPr>
        <w:t>Documentos que acreditan las circunstancias anteriores y acompañan a la presente solicitud</w:t>
      </w:r>
    </w:p>
    <w:p w14:paraId="7B359C33" w14:textId="71F15D87" w:rsidR="00787215" w:rsidRDefault="00787215" w:rsidP="00787215">
      <w:pPr>
        <w:pStyle w:val="Textoindependiente"/>
        <w:spacing w:before="90"/>
        <w:ind w:left="579"/>
        <w:jc w:val="both"/>
        <w:rPr>
          <w:bCs/>
          <w:spacing w:val="-2"/>
        </w:rPr>
      </w:pPr>
      <w:r>
        <w:rPr>
          <w:bCs/>
          <w:spacing w:val="-2"/>
        </w:rPr>
        <w:t>-</w:t>
      </w:r>
    </w:p>
    <w:p w14:paraId="0B6636CF" w14:textId="2AFE1671" w:rsidR="00787215" w:rsidRDefault="00787215" w:rsidP="00787215">
      <w:pPr>
        <w:pStyle w:val="Textoindependiente"/>
        <w:spacing w:before="90"/>
        <w:ind w:left="579"/>
        <w:jc w:val="both"/>
        <w:rPr>
          <w:bCs/>
          <w:spacing w:val="-2"/>
        </w:rPr>
      </w:pPr>
      <w:r>
        <w:rPr>
          <w:bCs/>
          <w:spacing w:val="-2"/>
        </w:rPr>
        <w:t>-</w:t>
      </w:r>
    </w:p>
    <w:p w14:paraId="70AFC4A4" w14:textId="0189A12C" w:rsidR="00787215" w:rsidRDefault="00787215" w:rsidP="00787215">
      <w:pPr>
        <w:pStyle w:val="Textoindependiente"/>
        <w:spacing w:before="90"/>
        <w:ind w:left="579"/>
        <w:jc w:val="both"/>
        <w:rPr>
          <w:bCs/>
          <w:spacing w:val="-2"/>
        </w:rPr>
      </w:pPr>
      <w:r>
        <w:rPr>
          <w:bCs/>
          <w:spacing w:val="-2"/>
        </w:rPr>
        <w:t>-</w:t>
      </w:r>
    </w:p>
    <w:p w14:paraId="72FF42CA" w14:textId="77777777" w:rsidR="005771C0" w:rsidRDefault="005771C0" w:rsidP="005771C0">
      <w:pPr>
        <w:pStyle w:val="Textoindependiente"/>
        <w:spacing w:before="90" w:line="480" w:lineRule="auto"/>
        <w:ind w:left="3560" w:right="1240" w:firstLine="313"/>
        <w:rPr>
          <w:spacing w:val="40"/>
        </w:rPr>
      </w:pPr>
      <w:r>
        <w:t xml:space="preserve">En Cartagena, </w:t>
      </w:r>
      <w:r w:rsidRPr="00424947">
        <w:rPr>
          <w:highlight w:val="lightGray"/>
        </w:rPr>
        <w:t>fecha</w:t>
      </w:r>
      <w:r>
        <w:t>:</w:t>
      </w:r>
      <w:r>
        <w:rPr>
          <w:spacing w:val="40"/>
        </w:rPr>
        <w:t xml:space="preserve"> </w:t>
      </w:r>
    </w:p>
    <w:p w14:paraId="0A978CBF" w14:textId="77777777" w:rsidR="005771C0" w:rsidRDefault="005771C0" w:rsidP="00787215">
      <w:pPr>
        <w:pStyle w:val="Textoindependiente"/>
        <w:spacing w:before="90"/>
        <w:jc w:val="both"/>
        <w:rPr>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60"/>
      </w:tblGrid>
      <w:tr w:rsidR="005771C0" w14:paraId="46C9046F" w14:textId="77777777" w:rsidTr="0010525D">
        <w:tc>
          <w:tcPr>
            <w:tcW w:w="4660" w:type="dxa"/>
          </w:tcPr>
          <w:p w14:paraId="3474C83B" w14:textId="3E115E66" w:rsidR="005771C0" w:rsidRDefault="005771C0" w:rsidP="00254F83">
            <w:pPr>
              <w:pStyle w:val="Textoindependiente"/>
              <w:spacing w:before="90"/>
              <w:ind w:left="462"/>
              <w:jc w:val="center"/>
              <w:rPr>
                <w:bCs/>
              </w:rPr>
            </w:pPr>
            <w:r>
              <w:rPr>
                <w:bCs/>
              </w:rPr>
              <w:t>V</w:t>
            </w:r>
            <w:r w:rsidR="004C0CED">
              <w:rPr>
                <w:bCs/>
              </w:rPr>
              <w:t xml:space="preserve">. </w:t>
            </w:r>
            <w:r>
              <w:rPr>
                <w:bCs/>
              </w:rPr>
              <w:t>B</w:t>
            </w:r>
            <w:r w:rsidR="004C0CED">
              <w:rPr>
                <w:bCs/>
              </w:rPr>
              <w:t>.</w:t>
            </w:r>
            <w:r>
              <w:rPr>
                <w:bCs/>
              </w:rPr>
              <w:t xml:space="preserve"> DEL DIRECTOR DE TESIS</w:t>
            </w:r>
          </w:p>
        </w:tc>
        <w:tc>
          <w:tcPr>
            <w:tcW w:w="4660" w:type="dxa"/>
          </w:tcPr>
          <w:p w14:paraId="7F324689" w14:textId="38A036AF" w:rsidR="005771C0" w:rsidRDefault="005771C0" w:rsidP="00254F83">
            <w:pPr>
              <w:pStyle w:val="Textoindependiente"/>
              <w:spacing w:before="90"/>
              <w:ind w:left="617"/>
              <w:jc w:val="center"/>
              <w:rPr>
                <w:bCs/>
              </w:rPr>
            </w:pPr>
            <w:r>
              <w:rPr>
                <w:bCs/>
              </w:rPr>
              <w:t>EL</w:t>
            </w:r>
            <w:r w:rsidR="00EC010D">
              <w:rPr>
                <w:bCs/>
              </w:rPr>
              <w:t>/LA</w:t>
            </w:r>
            <w:r>
              <w:rPr>
                <w:bCs/>
              </w:rPr>
              <w:t xml:space="preserve"> DOCTORANDO</w:t>
            </w:r>
            <w:r w:rsidR="00EC010D">
              <w:rPr>
                <w:bCs/>
              </w:rPr>
              <w:t>/A</w:t>
            </w:r>
          </w:p>
        </w:tc>
      </w:tr>
      <w:tr w:rsidR="005771C0" w14:paraId="1D08089A" w14:textId="77777777" w:rsidTr="0010525D">
        <w:tc>
          <w:tcPr>
            <w:tcW w:w="4660" w:type="dxa"/>
          </w:tcPr>
          <w:p w14:paraId="792BAC4F" w14:textId="77777777" w:rsidR="005771C0" w:rsidRDefault="005771C0" w:rsidP="00254F83">
            <w:pPr>
              <w:pStyle w:val="Textoindependiente"/>
              <w:tabs>
                <w:tab w:val="left" w:pos="4233"/>
              </w:tabs>
              <w:spacing w:before="205"/>
              <w:ind w:left="462"/>
            </w:pPr>
          </w:p>
          <w:p w14:paraId="59F42602" w14:textId="77777777" w:rsidR="005771C0" w:rsidRDefault="005771C0" w:rsidP="00254F83">
            <w:pPr>
              <w:pStyle w:val="Textoindependiente"/>
              <w:tabs>
                <w:tab w:val="left" w:pos="4233"/>
              </w:tabs>
              <w:spacing w:before="205"/>
              <w:ind w:left="462"/>
            </w:pPr>
          </w:p>
          <w:p w14:paraId="5524A5CE" w14:textId="1B7E5E4B" w:rsidR="005771C0" w:rsidRDefault="005771C0" w:rsidP="00254F83">
            <w:pPr>
              <w:pStyle w:val="Textoindependiente"/>
              <w:tabs>
                <w:tab w:val="left" w:pos="4233"/>
              </w:tabs>
              <w:spacing w:before="205"/>
              <w:ind w:left="462"/>
            </w:pPr>
            <w:r>
              <w:t xml:space="preserve">Fdo.: </w:t>
            </w:r>
            <w:r>
              <w:rPr>
                <w:u w:val="single"/>
              </w:rPr>
              <w:tab/>
            </w:r>
          </w:p>
          <w:p w14:paraId="28BBEA2C" w14:textId="77777777" w:rsidR="005771C0" w:rsidRDefault="005771C0" w:rsidP="00254F83">
            <w:pPr>
              <w:pStyle w:val="Textoindependiente"/>
              <w:spacing w:before="90"/>
              <w:ind w:left="462"/>
              <w:jc w:val="both"/>
              <w:rPr>
                <w:bCs/>
              </w:rPr>
            </w:pPr>
          </w:p>
        </w:tc>
        <w:tc>
          <w:tcPr>
            <w:tcW w:w="4660" w:type="dxa"/>
          </w:tcPr>
          <w:p w14:paraId="1C645AD3" w14:textId="77777777" w:rsidR="005771C0" w:rsidRDefault="005771C0" w:rsidP="00254F83">
            <w:pPr>
              <w:pStyle w:val="Textoindependiente"/>
              <w:tabs>
                <w:tab w:val="left" w:pos="4233"/>
              </w:tabs>
              <w:spacing w:before="205"/>
              <w:ind w:left="617"/>
            </w:pPr>
          </w:p>
          <w:p w14:paraId="198AEA03" w14:textId="77777777" w:rsidR="005771C0" w:rsidRDefault="005771C0" w:rsidP="00254F83">
            <w:pPr>
              <w:pStyle w:val="Textoindependiente"/>
              <w:tabs>
                <w:tab w:val="left" w:pos="4233"/>
              </w:tabs>
              <w:spacing w:before="205"/>
              <w:ind w:left="617"/>
            </w:pPr>
          </w:p>
          <w:p w14:paraId="773E352A" w14:textId="50FD1E94" w:rsidR="005771C0" w:rsidRDefault="005771C0" w:rsidP="00254F83">
            <w:pPr>
              <w:pStyle w:val="Textoindependiente"/>
              <w:tabs>
                <w:tab w:val="left" w:pos="4233"/>
              </w:tabs>
              <w:spacing w:before="205"/>
              <w:ind w:left="617"/>
            </w:pPr>
            <w:r>
              <w:t xml:space="preserve">Fdo.: </w:t>
            </w:r>
            <w:r>
              <w:rPr>
                <w:u w:val="single"/>
              </w:rPr>
              <w:tab/>
            </w:r>
          </w:p>
          <w:p w14:paraId="4C135746" w14:textId="77777777" w:rsidR="005771C0" w:rsidRDefault="005771C0" w:rsidP="00254F83">
            <w:pPr>
              <w:pStyle w:val="Textoindependiente"/>
              <w:spacing w:before="90"/>
              <w:ind w:left="617"/>
              <w:jc w:val="both"/>
              <w:rPr>
                <w:bCs/>
              </w:rPr>
            </w:pPr>
          </w:p>
        </w:tc>
      </w:tr>
    </w:tbl>
    <w:p w14:paraId="737BC035" w14:textId="4B67CFB1" w:rsidR="00424947" w:rsidRDefault="00424947" w:rsidP="00424947">
      <w:pPr>
        <w:pStyle w:val="Textoindependiente"/>
        <w:rPr>
          <w:b/>
          <w:sz w:val="18"/>
        </w:rPr>
      </w:pPr>
    </w:p>
    <w:p w14:paraId="227E58E0" w14:textId="77777777" w:rsidR="00424947" w:rsidRDefault="00424947" w:rsidP="00424947">
      <w:pPr>
        <w:pStyle w:val="Textoindependiente"/>
        <w:rPr>
          <w:b/>
          <w:sz w:val="29"/>
        </w:rPr>
      </w:pPr>
    </w:p>
    <w:sectPr w:rsidR="00424947" w:rsidSect="00300DB8">
      <w:headerReference w:type="default" r:id="rId6"/>
      <w:type w:val="continuous"/>
      <w:pgSz w:w="11900" w:h="16840"/>
      <w:pgMar w:top="520" w:right="1460" w:bottom="280" w:left="1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05E73" w14:textId="77777777" w:rsidR="009A3D88" w:rsidRDefault="009A3D88" w:rsidP="002540D3">
      <w:r>
        <w:separator/>
      </w:r>
    </w:p>
  </w:endnote>
  <w:endnote w:type="continuationSeparator" w:id="0">
    <w:p w14:paraId="4F098671" w14:textId="77777777" w:rsidR="009A3D88" w:rsidRDefault="009A3D88" w:rsidP="0025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65871" w14:textId="77777777" w:rsidR="009A3D88" w:rsidRDefault="009A3D88" w:rsidP="002540D3">
      <w:r>
        <w:separator/>
      </w:r>
    </w:p>
  </w:footnote>
  <w:footnote w:type="continuationSeparator" w:id="0">
    <w:p w14:paraId="378FD352" w14:textId="77777777" w:rsidR="009A3D88" w:rsidRDefault="009A3D88" w:rsidP="00254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ADE5" w14:textId="3D26C32B" w:rsidR="002540D3" w:rsidRDefault="00B85F81">
    <w:pPr>
      <w:pStyle w:val="Encabezado"/>
    </w:pPr>
    <w:r>
      <w:rPr>
        <w:noProof/>
      </w:rPr>
      <w:drawing>
        <wp:anchor distT="0" distB="0" distL="114300" distR="114300" simplePos="0" relativeHeight="251661312" behindDoc="0" locked="0" layoutInCell="1" allowOverlap="1" wp14:anchorId="6DBF2950" wp14:editId="1127C8DD">
          <wp:simplePos x="0" y="0"/>
          <wp:positionH relativeFrom="margin">
            <wp:align>right</wp:align>
          </wp:positionH>
          <wp:positionV relativeFrom="paragraph">
            <wp:posOffset>0</wp:posOffset>
          </wp:positionV>
          <wp:extent cx="2942590" cy="608965"/>
          <wp:effectExtent l="0" t="0" r="0" b="635"/>
          <wp:wrapNone/>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2590" cy="608965"/>
                  </a:xfrm>
                  <a:prstGeom prst="rect">
                    <a:avLst/>
                  </a:prstGeom>
                  <a:noFill/>
                  <a:ln>
                    <a:noFill/>
                  </a:ln>
                </pic:spPr>
              </pic:pic>
            </a:graphicData>
          </a:graphic>
          <wp14:sizeRelH relativeFrom="page">
            <wp14:pctWidth>0</wp14:pctWidth>
          </wp14:sizeRelH>
          <wp14:sizeRelV relativeFrom="page">
            <wp14:pctHeight>0</wp14:pctHeight>
          </wp14:sizeRelV>
        </wp:anchor>
      </w:drawing>
    </w:r>
    <w:r w:rsidR="0092149A">
      <w:rPr>
        <w:noProof/>
      </w:rPr>
      <w:drawing>
        <wp:anchor distT="0" distB="0" distL="0" distR="0" simplePos="0" relativeHeight="251659264" behindDoc="0" locked="0" layoutInCell="1" allowOverlap="1" wp14:anchorId="0865C38E" wp14:editId="765F33B3">
          <wp:simplePos x="0" y="0"/>
          <wp:positionH relativeFrom="page">
            <wp:posOffset>1063625</wp:posOffset>
          </wp:positionH>
          <wp:positionV relativeFrom="paragraph">
            <wp:posOffset>0</wp:posOffset>
          </wp:positionV>
          <wp:extent cx="1801495" cy="608965"/>
          <wp:effectExtent l="0" t="0" r="8255" b="635"/>
          <wp:wrapNone/>
          <wp:docPr id="2" name="Imagen 2" descr="Políg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olígono&#10;&#10;Descripción generada automáticamente con confianza baja"/>
                  <pic:cNvPicPr/>
                </pic:nvPicPr>
                <pic:blipFill>
                  <a:blip r:embed="rId2" cstate="print"/>
                  <a:stretch>
                    <a:fillRect/>
                  </a:stretch>
                </pic:blipFill>
                <pic:spPr>
                  <a:xfrm>
                    <a:off x="0" y="0"/>
                    <a:ext cx="1801495" cy="6089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AD"/>
    <w:rsid w:val="00096BAD"/>
    <w:rsid w:val="0010525D"/>
    <w:rsid w:val="001934BE"/>
    <w:rsid w:val="001E0064"/>
    <w:rsid w:val="00201461"/>
    <w:rsid w:val="002540D3"/>
    <w:rsid w:val="00254F83"/>
    <w:rsid w:val="00300DB8"/>
    <w:rsid w:val="00424947"/>
    <w:rsid w:val="004C0CED"/>
    <w:rsid w:val="005771C0"/>
    <w:rsid w:val="00787215"/>
    <w:rsid w:val="0092149A"/>
    <w:rsid w:val="009A0EAD"/>
    <w:rsid w:val="009A3D88"/>
    <w:rsid w:val="00B85F81"/>
    <w:rsid w:val="00E14185"/>
    <w:rsid w:val="00E60005"/>
    <w:rsid w:val="00E72407"/>
    <w:rsid w:val="00EC01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30F4"/>
  <w15:docId w15:val="{F39B1316-DF09-6348-9F14-B8426DA9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579"/>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1279"/>
      <w:jc w:val="center"/>
    </w:pPr>
    <w:rPr>
      <w:b/>
      <w:bCs/>
      <w:sz w:val="28"/>
      <w:szCs w:val="28"/>
      <w:u w:val="single" w:color="00000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39"/>
    <w:rsid w:val="00577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540D3"/>
    <w:pPr>
      <w:tabs>
        <w:tab w:val="center" w:pos="4252"/>
        <w:tab w:val="right" w:pos="8504"/>
      </w:tabs>
    </w:pPr>
  </w:style>
  <w:style w:type="character" w:customStyle="1" w:styleId="EncabezadoCar">
    <w:name w:val="Encabezado Car"/>
    <w:basedOn w:val="Fuentedeprrafopredeter"/>
    <w:link w:val="Encabezado"/>
    <w:uiPriority w:val="99"/>
    <w:rsid w:val="002540D3"/>
    <w:rPr>
      <w:rFonts w:ascii="Times New Roman" w:eastAsia="Times New Roman" w:hAnsi="Times New Roman" w:cs="Times New Roman"/>
      <w:lang w:val="es-ES"/>
    </w:rPr>
  </w:style>
  <w:style w:type="paragraph" w:styleId="Piedepgina">
    <w:name w:val="footer"/>
    <w:basedOn w:val="Normal"/>
    <w:link w:val="PiedepginaCar"/>
    <w:uiPriority w:val="99"/>
    <w:unhideWhenUsed/>
    <w:rsid w:val="002540D3"/>
    <w:pPr>
      <w:tabs>
        <w:tab w:val="center" w:pos="4252"/>
        <w:tab w:val="right" w:pos="8504"/>
      </w:tabs>
    </w:pPr>
  </w:style>
  <w:style w:type="character" w:customStyle="1" w:styleId="PiedepginaCar">
    <w:name w:val="Pie de página Car"/>
    <w:basedOn w:val="Fuentedeprrafopredeter"/>
    <w:link w:val="Piedepgina"/>
    <w:uiPriority w:val="99"/>
    <w:rsid w:val="002540D3"/>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192</Words>
  <Characters>1056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Microsoft Word - 408E4FBF1D78B5A1A99A9C8516D326C9.doc</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- 408E4FBF1D78B5A1A99A9C8516D326C9.doc</dc:title>
  <dc:creator>22977040-V</dc:creator>
  <cp:lastModifiedBy>SÁNCHEZ PALMA, PEDRO</cp:lastModifiedBy>
  <cp:revision>11</cp:revision>
  <dcterms:created xsi:type="dcterms:W3CDTF">2023-03-24T09:00:00Z</dcterms:created>
  <dcterms:modified xsi:type="dcterms:W3CDTF">2023-05-12T08:36:00Z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Word</vt:lpwstr>
  </property>
  <property fmtid="{D5CDD505-2E9C-101B-9397-08002B2CF9AE}" pid="4" name="LastSaved">
    <vt:filetime>2023-03-24T00:00:00Z</vt:filetime>
  </property>
  <property fmtid="{D5CDD505-2E9C-101B-9397-08002B2CF9AE}" pid="5" name="Producer">
    <vt:lpwstr>Acrobat PDFMaker 15 for Word</vt:lpwstr>
  </property>
</Properties>
</file>