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BF70" w14:textId="77777777" w:rsidR="00502DE4" w:rsidRPr="002C7FDC" w:rsidRDefault="00502DE4" w:rsidP="0058436A">
      <w:pPr>
        <w:pStyle w:val="Ttulo2"/>
        <w:jc w:val="both"/>
        <w:rPr>
          <w:b/>
          <w:sz w:val="24"/>
          <w:szCs w:val="24"/>
          <w:u w:val="single"/>
        </w:rPr>
      </w:pPr>
    </w:p>
    <w:p w14:paraId="6D7898A9" w14:textId="1475145F" w:rsidR="00FE479A" w:rsidRPr="00DA27AA" w:rsidRDefault="00D134A6" w:rsidP="00CC45EB">
      <w:pPr>
        <w:pBdr>
          <w:top w:val="single" w:sz="4" w:space="1" w:color="auto"/>
          <w:left w:val="single" w:sz="4" w:space="4" w:color="auto"/>
          <w:bottom w:val="single" w:sz="4" w:space="1" w:color="auto"/>
          <w:right w:val="single" w:sz="4" w:space="4" w:color="auto"/>
        </w:pBdr>
        <w:ind w:left="-709" w:right="-234"/>
        <w:jc w:val="both"/>
        <w:rPr>
          <w:rFonts w:ascii="Verdana" w:eastAsia="Calibri" w:hAnsi="Verdana" w:cs="Arial"/>
          <w:b/>
          <w:bCs/>
          <w:sz w:val="18"/>
          <w:szCs w:val="18"/>
          <w:lang w:val="es-ES_tradnl"/>
        </w:rPr>
      </w:pPr>
      <w:r w:rsidRPr="00DA27AA">
        <w:rPr>
          <w:rFonts w:ascii="Verdana" w:eastAsia="Calibri" w:hAnsi="Verdana" w:cs="Arial"/>
          <w:b/>
          <w:bCs/>
          <w:sz w:val="18"/>
          <w:szCs w:val="18"/>
          <w:lang w:val="es-ES_tradnl"/>
        </w:rPr>
        <w:t>Art. 11.6 Real Decreto 99/2011</w:t>
      </w:r>
      <w:r w:rsidR="00DA27AA" w:rsidRPr="00DA27AA">
        <w:rPr>
          <w:rFonts w:ascii="Verdana" w:eastAsia="Calibri" w:hAnsi="Verdana" w:cs="Arial"/>
          <w:b/>
          <w:bCs/>
          <w:sz w:val="18"/>
          <w:szCs w:val="18"/>
          <w:lang w:val="es-ES_tradnl"/>
        </w:rPr>
        <w:t>, de 28 de enero, por el que se regulan las enseñanzas oficiales de doctorado</w:t>
      </w:r>
    </w:p>
    <w:p w14:paraId="0446B45B" w14:textId="77777777" w:rsidR="00DA27AA" w:rsidRDefault="00DA27AA" w:rsidP="00CC45EB">
      <w:pPr>
        <w:pBdr>
          <w:top w:val="single" w:sz="4" w:space="1" w:color="auto"/>
          <w:left w:val="single" w:sz="4" w:space="4" w:color="auto"/>
          <w:bottom w:val="single" w:sz="4" w:space="1" w:color="auto"/>
          <w:right w:val="single" w:sz="4" w:space="4" w:color="auto"/>
        </w:pBdr>
        <w:ind w:left="-709" w:right="-234"/>
        <w:jc w:val="both"/>
        <w:rPr>
          <w:rFonts w:ascii="Verdana" w:eastAsia="Calibri" w:hAnsi="Verdana" w:cs="Arial"/>
          <w:b/>
          <w:bCs/>
          <w:sz w:val="22"/>
          <w:szCs w:val="22"/>
          <w:lang w:val="es-ES_tradnl"/>
        </w:rPr>
      </w:pPr>
    </w:p>
    <w:p w14:paraId="38259CB3" w14:textId="241BA769" w:rsidR="00DA27AA" w:rsidRPr="00DA27AA" w:rsidRDefault="00DA27AA" w:rsidP="00CC45EB">
      <w:pPr>
        <w:pBdr>
          <w:top w:val="single" w:sz="4" w:space="1" w:color="auto"/>
          <w:left w:val="single" w:sz="4" w:space="4" w:color="auto"/>
          <w:bottom w:val="single" w:sz="4" w:space="1" w:color="auto"/>
          <w:right w:val="single" w:sz="4" w:space="4" w:color="auto"/>
        </w:pBdr>
        <w:ind w:left="-709" w:right="-234"/>
        <w:jc w:val="both"/>
        <w:rPr>
          <w:rFonts w:ascii="Verdana" w:eastAsia="Calibri" w:hAnsi="Verdana" w:cs="Arial"/>
          <w:i/>
          <w:iCs/>
          <w:sz w:val="18"/>
          <w:szCs w:val="18"/>
          <w:lang w:val="es-ES_tradnl"/>
        </w:rPr>
      </w:pPr>
      <w:r w:rsidRPr="00DA27AA">
        <w:rPr>
          <w:rFonts w:ascii="Verdana" w:eastAsia="Calibri" w:hAnsi="Verdana" w:cs="Arial"/>
          <w:i/>
          <w:iCs/>
          <w:sz w:val="18"/>
          <w:szCs w:val="18"/>
          <w:lang w:val="es-ES_tradnl"/>
        </w:rPr>
        <w:t xml:space="preserve">6. Antes de la finalización del primer año, contado desde la fecha de la matrícula, la doctoranda o el doctorando, </w:t>
      </w:r>
      <w:r w:rsidRPr="00CC45EB">
        <w:rPr>
          <w:rFonts w:ascii="Verdana" w:eastAsia="Calibri" w:hAnsi="Verdana" w:cs="Arial"/>
          <w:i/>
          <w:iCs/>
          <w:color w:val="0070C0"/>
          <w:sz w:val="18"/>
          <w:szCs w:val="18"/>
          <w:lang w:val="es-ES_tradnl"/>
        </w:rPr>
        <w:t xml:space="preserve">con la asistencia de su </w:t>
      </w:r>
      <w:proofErr w:type="gramStart"/>
      <w:r w:rsidRPr="00CC45EB">
        <w:rPr>
          <w:rFonts w:ascii="Verdana" w:eastAsia="Calibri" w:hAnsi="Verdana" w:cs="Arial"/>
          <w:i/>
          <w:iCs/>
          <w:color w:val="0070C0"/>
          <w:sz w:val="18"/>
          <w:szCs w:val="18"/>
          <w:lang w:val="es-ES_tradnl"/>
        </w:rPr>
        <w:t>Directora</w:t>
      </w:r>
      <w:proofErr w:type="gramEnd"/>
      <w:r w:rsidRPr="00CC45EB">
        <w:rPr>
          <w:rFonts w:ascii="Verdana" w:eastAsia="Calibri" w:hAnsi="Verdana" w:cs="Arial"/>
          <w:i/>
          <w:iCs/>
          <w:color w:val="0070C0"/>
          <w:sz w:val="18"/>
          <w:szCs w:val="18"/>
          <w:lang w:val="es-ES_tradnl"/>
        </w:rPr>
        <w:t xml:space="preserve"> o Director y su tutora o tutor</w:t>
      </w:r>
      <w:r w:rsidRPr="00DA27AA">
        <w:rPr>
          <w:rFonts w:ascii="Verdana" w:eastAsia="Calibri" w:hAnsi="Verdana" w:cs="Arial"/>
          <w:i/>
          <w:iCs/>
          <w:sz w:val="18"/>
          <w:szCs w:val="18"/>
          <w:lang w:val="es-ES_tradnl"/>
        </w:rPr>
        <w:t xml:space="preserve">, elaborará un documento que incluya un plan de investigación y un plan de formación personal. El plan de investigación incluirá al menos la metodología que se va a utilizar y los objetivos que se pretende alcanzar, así como los medios y la planificación temporal para lograrlo. El plan de formación personal de la doctoranda o doctorando contendrá una previsión de las distintas actividades formativas que se desarrollarán durante la tesis doctoral (cursos, impartición de seminarios, acciones de movilidad, etc.). </w:t>
      </w:r>
      <w:r w:rsidRPr="006925E6">
        <w:rPr>
          <w:rFonts w:ascii="Verdana" w:eastAsia="Calibri" w:hAnsi="Verdana" w:cs="Arial"/>
          <w:i/>
          <w:iCs/>
          <w:color w:val="0070C0"/>
          <w:sz w:val="18"/>
          <w:szCs w:val="18"/>
          <w:lang w:val="es-ES_tradnl"/>
        </w:rPr>
        <w:t xml:space="preserve">Dicho documento se podrá mejorar y detallar a lo largo de su estancia en el programa y debe estar avalado por la </w:t>
      </w:r>
      <w:proofErr w:type="gramStart"/>
      <w:r w:rsidRPr="006925E6">
        <w:rPr>
          <w:rFonts w:ascii="Verdana" w:eastAsia="Calibri" w:hAnsi="Verdana" w:cs="Arial"/>
          <w:i/>
          <w:iCs/>
          <w:color w:val="0070C0"/>
          <w:sz w:val="18"/>
          <w:szCs w:val="18"/>
          <w:lang w:val="es-ES_tradnl"/>
        </w:rPr>
        <w:t>Directora</w:t>
      </w:r>
      <w:proofErr w:type="gramEnd"/>
      <w:r w:rsidRPr="006925E6">
        <w:rPr>
          <w:rFonts w:ascii="Verdana" w:eastAsia="Calibri" w:hAnsi="Verdana" w:cs="Arial"/>
          <w:i/>
          <w:iCs/>
          <w:color w:val="0070C0"/>
          <w:sz w:val="18"/>
          <w:szCs w:val="18"/>
          <w:lang w:val="es-ES_tradnl"/>
        </w:rPr>
        <w:t xml:space="preserve"> o Director y por la tutora o tutor</w:t>
      </w:r>
      <w:r w:rsidRPr="00DA27AA">
        <w:rPr>
          <w:rFonts w:ascii="Verdana" w:eastAsia="Calibri" w:hAnsi="Verdana" w:cs="Arial"/>
          <w:i/>
          <w:iCs/>
          <w:sz w:val="18"/>
          <w:szCs w:val="18"/>
          <w:lang w:val="es-ES_tradnl"/>
        </w:rPr>
        <w:t>.</w:t>
      </w:r>
    </w:p>
    <w:p w14:paraId="4B70BACE" w14:textId="77777777" w:rsidR="00DA27AA" w:rsidRPr="00DA27AA" w:rsidRDefault="00DA27AA" w:rsidP="00CC45EB">
      <w:pPr>
        <w:pBdr>
          <w:top w:val="single" w:sz="4" w:space="1" w:color="auto"/>
          <w:left w:val="single" w:sz="4" w:space="4" w:color="auto"/>
          <w:bottom w:val="single" w:sz="4" w:space="1" w:color="auto"/>
          <w:right w:val="single" w:sz="4" w:space="4" w:color="auto"/>
        </w:pBdr>
        <w:ind w:left="-709" w:right="-234"/>
        <w:jc w:val="both"/>
        <w:rPr>
          <w:rFonts w:ascii="Verdana" w:eastAsia="Calibri" w:hAnsi="Verdana" w:cs="Arial"/>
          <w:i/>
          <w:iCs/>
          <w:sz w:val="18"/>
          <w:szCs w:val="18"/>
          <w:lang w:val="es-ES_tradnl"/>
        </w:rPr>
      </w:pPr>
    </w:p>
    <w:p w14:paraId="321E412B" w14:textId="0B32B09E" w:rsidR="00DA27AA" w:rsidRPr="00DA27AA" w:rsidRDefault="00DA27AA" w:rsidP="00CC45EB">
      <w:pPr>
        <w:pBdr>
          <w:top w:val="single" w:sz="4" w:space="1" w:color="auto"/>
          <w:left w:val="single" w:sz="4" w:space="4" w:color="auto"/>
          <w:bottom w:val="single" w:sz="4" w:space="1" w:color="auto"/>
          <w:right w:val="single" w:sz="4" w:space="4" w:color="auto"/>
        </w:pBdr>
        <w:ind w:left="-709" w:right="-234"/>
        <w:jc w:val="both"/>
        <w:rPr>
          <w:rFonts w:ascii="Verdana" w:eastAsia="Calibri" w:hAnsi="Verdana" w:cs="Arial"/>
          <w:i/>
          <w:iCs/>
          <w:sz w:val="18"/>
          <w:szCs w:val="18"/>
          <w:lang w:val="es-ES_tradnl"/>
        </w:rPr>
      </w:pPr>
      <w:r w:rsidRPr="00DA27AA">
        <w:rPr>
          <w:rFonts w:ascii="Verdana" w:eastAsia="Calibri" w:hAnsi="Verdana" w:cs="Arial"/>
          <w:i/>
          <w:iCs/>
          <w:sz w:val="18"/>
          <w:szCs w:val="18"/>
          <w:lang w:val="es-ES_tradnl"/>
        </w:rPr>
        <w:t xml:space="preserve">7. </w:t>
      </w:r>
      <w:r w:rsidRPr="004B5965">
        <w:rPr>
          <w:rFonts w:ascii="Verdana" w:eastAsia="Calibri" w:hAnsi="Verdana" w:cs="Arial"/>
          <w:i/>
          <w:iCs/>
          <w:color w:val="0070C0"/>
          <w:sz w:val="18"/>
          <w:szCs w:val="18"/>
          <w:lang w:val="es-ES_tradnl"/>
        </w:rPr>
        <w:t xml:space="preserve">Anualmente la Comisión académica del programa evaluará el progreso de la doctoranda o doctorando </w:t>
      </w:r>
      <w:r w:rsidRPr="00DA27AA">
        <w:rPr>
          <w:rFonts w:ascii="Verdana" w:eastAsia="Calibri" w:hAnsi="Verdana" w:cs="Arial"/>
          <w:i/>
          <w:iCs/>
          <w:sz w:val="18"/>
          <w:szCs w:val="18"/>
          <w:lang w:val="es-ES_tradnl"/>
        </w:rPr>
        <w:t xml:space="preserve">en cuanto al plan de investigación y el documento de actividades junto con los informes que a tal efecto deberán emitir la </w:t>
      </w:r>
      <w:proofErr w:type="gramStart"/>
      <w:r w:rsidRPr="00DA27AA">
        <w:rPr>
          <w:rFonts w:ascii="Verdana" w:eastAsia="Calibri" w:hAnsi="Verdana" w:cs="Arial"/>
          <w:i/>
          <w:iCs/>
          <w:sz w:val="18"/>
          <w:szCs w:val="18"/>
          <w:lang w:val="es-ES_tradnl"/>
        </w:rPr>
        <w:t>Directora</w:t>
      </w:r>
      <w:proofErr w:type="gramEnd"/>
      <w:r w:rsidRPr="00DA27AA">
        <w:rPr>
          <w:rFonts w:ascii="Verdana" w:eastAsia="Calibri" w:hAnsi="Verdana" w:cs="Arial"/>
          <w:i/>
          <w:iCs/>
          <w:sz w:val="18"/>
          <w:szCs w:val="18"/>
          <w:lang w:val="es-ES_tradnl"/>
        </w:rPr>
        <w:t xml:space="preserve"> o Director y la tutora o tutor. En el caso de que la Comisión académica detecte carencias importantes, la doctoranda o el doctorando deberá ser reevaluado en el plazo máximo de seis meses. En el supuesto de que las carencias se sigan produciendo, la Comisión académica deberá emitir un informe motivado, previa audiencia a la interesada o interesado, y la doctoranda o el doctorando causará baja definitiva en el programa.</w:t>
      </w:r>
    </w:p>
    <w:p w14:paraId="666F7B61" w14:textId="77777777" w:rsidR="00DA27AA" w:rsidRDefault="00DA27AA" w:rsidP="00DA27AA">
      <w:pPr>
        <w:ind w:left="-709" w:right="-234"/>
        <w:jc w:val="both"/>
        <w:rPr>
          <w:rFonts w:ascii="Verdana" w:eastAsia="Calibri" w:hAnsi="Verdana" w:cs="Arial"/>
          <w:b/>
          <w:bCs/>
          <w:sz w:val="22"/>
          <w:szCs w:val="22"/>
          <w:lang w:val="es-ES_tradnl"/>
        </w:rPr>
      </w:pPr>
    </w:p>
    <w:p w14:paraId="3A53181C" w14:textId="0DB4D5BE" w:rsidR="004D5F12" w:rsidRDefault="004D5F12" w:rsidP="0058436A">
      <w:pPr>
        <w:ind w:left="-709" w:right="-234"/>
        <w:jc w:val="both"/>
        <w:rPr>
          <w:rFonts w:ascii="Verdana" w:eastAsia="Calibri" w:hAnsi="Verdana" w:cs="Arial"/>
          <w:b/>
          <w:bCs/>
          <w:sz w:val="22"/>
          <w:szCs w:val="22"/>
          <w:lang w:val="es-ES_tradnl"/>
        </w:rPr>
      </w:pPr>
      <w:r w:rsidRPr="008A04FC">
        <w:rPr>
          <w:rFonts w:ascii="Verdana" w:eastAsia="Calibri" w:hAnsi="Verdana" w:cs="Arial"/>
          <w:b/>
          <w:bCs/>
          <w:sz w:val="22"/>
          <w:szCs w:val="22"/>
          <w:lang w:val="es-ES_tradnl"/>
        </w:rPr>
        <w:t xml:space="preserve">PLAN DE </w:t>
      </w:r>
      <w:r w:rsidR="00F218B3">
        <w:rPr>
          <w:rFonts w:ascii="Verdana" w:eastAsia="Calibri" w:hAnsi="Verdana" w:cs="Arial"/>
          <w:b/>
          <w:bCs/>
          <w:sz w:val="22"/>
          <w:szCs w:val="22"/>
          <w:lang w:val="es-ES_tradnl"/>
        </w:rPr>
        <w:t>INVESTIGACIÓN Y PLAN DE FORMACIÓN</w:t>
      </w:r>
    </w:p>
    <w:p w14:paraId="20D0BDB8" w14:textId="77777777" w:rsidR="004D5F12" w:rsidRDefault="004D5F12" w:rsidP="0058436A">
      <w:pPr>
        <w:ind w:left="5040" w:right="255"/>
        <w:jc w:val="both"/>
        <w:rPr>
          <w:rFonts w:ascii="Verdana" w:eastAsia="Calibri" w:hAnsi="Verdana" w:cs="Arial"/>
          <w:b/>
          <w:bCs/>
          <w:lang w:val="es-ES_tradnl"/>
        </w:rPr>
      </w:pPr>
    </w:p>
    <w:tbl>
      <w:tblPr>
        <w:tblW w:w="9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1"/>
        <w:gridCol w:w="1981"/>
        <w:gridCol w:w="1551"/>
        <w:gridCol w:w="3838"/>
      </w:tblGrid>
      <w:tr w:rsidR="004D5F12" w14:paraId="5896EB6A" w14:textId="77777777" w:rsidTr="003E1990">
        <w:tc>
          <w:tcPr>
            <w:tcW w:w="9781" w:type="dxa"/>
            <w:gridSpan w:val="4"/>
            <w:tcBorders>
              <w:top w:val="single" w:sz="4" w:space="0" w:color="auto"/>
              <w:left w:val="single" w:sz="4" w:space="0" w:color="auto"/>
              <w:bottom w:val="single" w:sz="4" w:space="0" w:color="auto"/>
              <w:right w:val="single" w:sz="4" w:space="0" w:color="auto"/>
            </w:tcBorders>
            <w:shd w:val="clear" w:color="auto" w:fill="CCCCCC"/>
            <w:hideMark/>
          </w:tcPr>
          <w:p w14:paraId="030B03A1" w14:textId="4F077CBB" w:rsidR="004D5F12" w:rsidRDefault="004D5F12" w:rsidP="0058436A">
            <w:pPr>
              <w:keepNext/>
              <w:numPr>
                <w:ilvl w:val="0"/>
                <w:numId w:val="6"/>
              </w:numPr>
              <w:ind w:right="255"/>
              <w:jc w:val="both"/>
              <w:outlineLvl w:val="0"/>
              <w:rPr>
                <w:rFonts w:ascii="Verdana" w:eastAsia="Calibri" w:hAnsi="Verdana"/>
                <w:b/>
                <w:caps/>
                <w:kern w:val="32"/>
                <w:lang w:eastAsia="en-US"/>
              </w:rPr>
            </w:pPr>
            <w:r>
              <w:rPr>
                <w:rFonts w:ascii="Verdana" w:eastAsia="Calibri" w:hAnsi="Verdana"/>
                <w:b/>
                <w:caps/>
                <w:kern w:val="32"/>
              </w:rPr>
              <w:t>Datos del doctorando</w:t>
            </w:r>
          </w:p>
        </w:tc>
      </w:tr>
      <w:tr w:rsidR="004D5F12" w14:paraId="14A98C00" w14:textId="77777777" w:rsidTr="003E1990">
        <w:tc>
          <w:tcPr>
            <w:tcW w:w="5943" w:type="dxa"/>
            <w:gridSpan w:val="3"/>
            <w:tcBorders>
              <w:top w:val="single" w:sz="4" w:space="0" w:color="auto"/>
              <w:left w:val="single" w:sz="4" w:space="0" w:color="auto"/>
              <w:bottom w:val="single" w:sz="4" w:space="0" w:color="auto"/>
              <w:right w:val="single" w:sz="4" w:space="0" w:color="auto"/>
            </w:tcBorders>
          </w:tcPr>
          <w:p w14:paraId="30D216A1" w14:textId="77777777" w:rsidR="004D5F12" w:rsidRDefault="004D5F12" w:rsidP="0058436A">
            <w:pPr>
              <w:ind w:right="255"/>
              <w:jc w:val="both"/>
              <w:rPr>
                <w:rFonts w:ascii="Verdana" w:eastAsia="Calibri" w:hAnsi="Verdana" w:cs="Arial"/>
                <w:lang w:val="es-ES_tradnl"/>
              </w:rPr>
            </w:pPr>
            <w:r>
              <w:rPr>
                <w:rFonts w:ascii="Verdana" w:eastAsia="Calibri" w:hAnsi="Verdana" w:cs="Arial"/>
                <w:lang w:val="es-ES_tradnl"/>
              </w:rPr>
              <w:t>Apellidos:</w:t>
            </w:r>
          </w:p>
          <w:p w14:paraId="06BAF629" w14:textId="77777777" w:rsidR="004D5F12" w:rsidRDefault="004D5F12" w:rsidP="0058436A">
            <w:pPr>
              <w:ind w:left="255" w:right="255"/>
              <w:jc w:val="both"/>
              <w:rPr>
                <w:rFonts w:ascii="Verdana" w:eastAsia="Calibri" w:hAnsi="Verdana" w:cs="Arial"/>
                <w:lang w:val="es-ES_tradnl" w:eastAsia="en-US"/>
              </w:rPr>
            </w:pPr>
          </w:p>
        </w:tc>
        <w:tc>
          <w:tcPr>
            <w:tcW w:w="3838" w:type="dxa"/>
            <w:tcBorders>
              <w:top w:val="single" w:sz="4" w:space="0" w:color="auto"/>
              <w:left w:val="single" w:sz="4" w:space="0" w:color="auto"/>
              <w:bottom w:val="single" w:sz="4" w:space="0" w:color="auto"/>
              <w:right w:val="single" w:sz="4" w:space="0" w:color="auto"/>
            </w:tcBorders>
            <w:hideMark/>
          </w:tcPr>
          <w:p w14:paraId="4D8223F0" w14:textId="77777777" w:rsidR="004D5F12" w:rsidRDefault="004D5F12" w:rsidP="0058436A">
            <w:pPr>
              <w:ind w:right="255"/>
              <w:jc w:val="both"/>
              <w:rPr>
                <w:rFonts w:ascii="Verdana" w:eastAsia="Calibri" w:hAnsi="Verdana" w:cs="Arial"/>
                <w:lang w:val="es-ES_tradnl" w:eastAsia="en-US"/>
              </w:rPr>
            </w:pPr>
            <w:r>
              <w:rPr>
                <w:rFonts w:ascii="Verdana" w:eastAsia="Calibri" w:hAnsi="Verdana" w:cs="Arial"/>
                <w:lang w:val="es-ES_tradnl"/>
              </w:rPr>
              <w:t>Nombre:</w:t>
            </w:r>
          </w:p>
        </w:tc>
      </w:tr>
      <w:tr w:rsidR="004D5F12" w14:paraId="3721E187" w14:textId="77777777" w:rsidTr="003E1990">
        <w:tc>
          <w:tcPr>
            <w:tcW w:w="2411" w:type="dxa"/>
            <w:tcBorders>
              <w:top w:val="single" w:sz="4" w:space="0" w:color="auto"/>
              <w:left w:val="single" w:sz="4" w:space="0" w:color="auto"/>
              <w:bottom w:val="single" w:sz="4" w:space="0" w:color="auto"/>
              <w:right w:val="single" w:sz="4" w:space="0" w:color="auto"/>
            </w:tcBorders>
            <w:hideMark/>
          </w:tcPr>
          <w:p w14:paraId="476C9F5C" w14:textId="77777777" w:rsidR="004D5F12" w:rsidRDefault="004D5F12" w:rsidP="0058436A">
            <w:pPr>
              <w:ind w:right="255"/>
              <w:jc w:val="both"/>
              <w:rPr>
                <w:rFonts w:ascii="Verdana" w:eastAsia="Calibri" w:hAnsi="Verdana" w:cs="Arial"/>
                <w:lang w:val="es-ES_tradnl" w:eastAsia="en-US"/>
              </w:rPr>
            </w:pPr>
            <w:r>
              <w:rPr>
                <w:rFonts w:ascii="Verdana" w:eastAsia="Calibri" w:hAnsi="Verdana" w:cs="Arial"/>
                <w:lang w:val="es-ES_tradnl"/>
              </w:rPr>
              <w:t>DNI/Pasaporte/NIE:</w:t>
            </w:r>
            <w:r>
              <w:rPr>
                <w:rFonts w:ascii="Verdana" w:eastAsia="Calibri" w:hAnsi="Verdana" w:cs="Arial"/>
                <w:lang w:val="es-ES_tradnl"/>
              </w:rPr>
              <w:tab/>
            </w:r>
            <w:r>
              <w:rPr>
                <w:rFonts w:ascii="Verdana" w:eastAsia="Calibri" w:hAnsi="Verdana" w:cs="Arial"/>
                <w:lang w:val="es-ES_tradnl"/>
              </w:rPr>
              <w:tab/>
            </w:r>
            <w:r>
              <w:rPr>
                <w:rFonts w:ascii="Verdana" w:eastAsia="Calibri" w:hAnsi="Verdana" w:cs="Arial"/>
                <w:lang w:val="es-ES_tradnl"/>
              </w:rPr>
              <w:tab/>
            </w:r>
          </w:p>
        </w:tc>
        <w:tc>
          <w:tcPr>
            <w:tcW w:w="1981" w:type="dxa"/>
            <w:tcBorders>
              <w:top w:val="single" w:sz="4" w:space="0" w:color="auto"/>
              <w:left w:val="single" w:sz="4" w:space="0" w:color="auto"/>
              <w:bottom w:val="single" w:sz="4" w:space="0" w:color="auto"/>
              <w:right w:val="single" w:sz="4" w:space="0" w:color="auto"/>
            </w:tcBorders>
            <w:hideMark/>
          </w:tcPr>
          <w:p w14:paraId="2D2A7194" w14:textId="77777777" w:rsidR="004D5F12" w:rsidRDefault="004D5F12" w:rsidP="0058436A">
            <w:pPr>
              <w:ind w:right="255"/>
              <w:jc w:val="both"/>
              <w:rPr>
                <w:rFonts w:ascii="Verdana" w:eastAsia="Calibri" w:hAnsi="Verdana" w:cs="Arial"/>
                <w:lang w:val="es-ES_tradnl" w:eastAsia="en-US"/>
              </w:rPr>
            </w:pPr>
            <w:r>
              <w:rPr>
                <w:rFonts w:ascii="Verdana" w:eastAsia="Calibri" w:hAnsi="Verdana" w:cs="Arial"/>
                <w:lang w:val="es-ES_tradnl"/>
              </w:rPr>
              <w:t>Teléfono:</w:t>
            </w:r>
          </w:p>
        </w:tc>
        <w:tc>
          <w:tcPr>
            <w:tcW w:w="5389" w:type="dxa"/>
            <w:gridSpan w:val="2"/>
            <w:tcBorders>
              <w:top w:val="single" w:sz="4" w:space="0" w:color="auto"/>
              <w:left w:val="single" w:sz="4" w:space="0" w:color="auto"/>
              <w:bottom w:val="single" w:sz="4" w:space="0" w:color="auto"/>
              <w:right w:val="single" w:sz="4" w:space="0" w:color="auto"/>
            </w:tcBorders>
          </w:tcPr>
          <w:p w14:paraId="5053F67C" w14:textId="77777777" w:rsidR="004D5F12" w:rsidRDefault="004D5F12" w:rsidP="0058436A">
            <w:pPr>
              <w:ind w:right="255"/>
              <w:jc w:val="both"/>
              <w:rPr>
                <w:rFonts w:ascii="Verdana" w:eastAsia="Calibri" w:hAnsi="Verdana" w:cs="Arial"/>
                <w:lang w:val="es-ES_tradnl"/>
              </w:rPr>
            </w:pPr>
            <w:r>
              <w:rPr>
                <w:rFonts w:ascii="Verdana" w:eastAsia="Calibri" w:hAnsi="Verdana" w:cs="Arial"/>
                <w:lang w:val="es-ES_tradnl"/>
              </w:rPr>
              <w:t>Correo electrónico:</w:t>
            </w:r>
          </w:p>
          <w:p w14:paraId="4023C3F8" w14:textId="77777777" w:rsidR="004D5F12" w:rsidRDefault="004D5F12" w:rsidP="0058436A">
            <w:pPr>
              <w:ind w:left="255" w:right="255"/>
              <w:jc w:val="both"/>
              <w:rPr>
                <w:rFonts w:ascii="Verdana" w:eastAsia="Calibri" w:hAnsi="Verdana" w:cs="Arial"/>
                <w:lang w:val="es-ES_tradnl" w:eastAsia="en-US"/>
              </w:rPr>
            </w:pPr>
          </w:p>
        </w:tc>
      </w:tr>
      <w:tr w:rsidR="00E8758A" w14:paraId="09914BE8" w14:textId="77777777" w:rsidTr="00E8758A">
        <w:trPr>
          <w:trHeight w:val="477"/>
        </w:trPr>
        <w:tc>
          <w:tcPr>
            <w:tcW w:w="9781" w:type="dxa"/>
            <w:gridSpan w:val="4"/>
            <w:tcBorders>
              <w:top w:val="single" w:sz="4" w:space="0" w:color="auto"/>
              <w:left w:val="single" w:sz="4" w:space="0" w:color="auto"/>
              <w:bottom w:val="single" w:sz="4" w:space="0" w:color="auto"/>
              <w:right w:val="single" w:sz="4" w:space="0" w:color="auto"/>
            </w:tcBorders>
          </w:tcPr>
          <w:p w14:paraId="29D5C91E" w14:textId="77777777" w:rsidR="00E8758A" w:rsidRDefault="00E8758A" w:rsidP="0058436A">
            <w:pPr>
              <w:ind w:right="255"/>
              <w:jc w:val="both"/>
              <w:rPr>
                <w:rFonts w:ascii="Verdana" w:eastAsia="Calibri" w:hAnsi="Verdana" w:cs="Arial"/>
                <w:lang w:val="es-ES_tradnl"/>
              </w:rPr>
            </w:pPr>
            <w:r>
              <w:rPr>
                <w:rFonts w:ascii="Verdana" w:eastAsia="Calibri" w:hAnsi="Verdana" w:cs="Arial"/>
                <w:lang w:val="es-ES_tradnl"/>
              </w:rPr>
              <w:t>ORCID ID (Obligatorio):</w:t>
            </w:r>
          </w:p>
        </w:tc>
      </w:tr>
    </w:tbl>
    <w:p w14:paraId="2619CC1D" w14:textId="77777777" w:rsidR="004D5F12" w:rsidRDefault="004D5F12" w:rsidP="0058436A">
      <w:pPr>
        <w:ind w:left="255" w:right="255"/>
        <w:jc w:val="both"/>
        <w:rPr>
          <w:rFonts w:ascii="Verdana" w:eastAsia="Calibri" w:hAnsi="Verdana" w:cs="Arial"/>
          <w:b/>
          <w:bCs/>
          <w:u w:val="single"/>
          <w:lang w:val="es-ES_tradnl" w:eastAsia="en-US"/>
        </w:rPr>
      </w:pPr>
    </w:p>
    <w:tbl>
      <w:tblPr>
        <w:tblW w:w="9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0"/>
        <w:gridCol w:w="4891"/>
      </w:tblGrid>
      <w:tr w:rsidR="004D5F12" w14:paraId="25142809" w14:textId="77777777" w:rsidTr="003E1990">
        <w:tc>
          <w:tcPr>
            <w:tcW w:w="9781"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6B83D4A" w14:textId="77777777" w:rsidR="004D5F12" w:rsidRDefault="004D5F12" w:rsidP="0058436A">
            <w:pPr>
              <w:keepNext/>
              <w:numPr>
                <w:ilvl w:val="0"/>
                <w:numId w:val="6"/>
              </w:numPr>
              <w:ind w:right="255"/>
              <w:jc w:val="both"/>
              <w:outlineLvl w:val="0"/>
              <w:rPr>
                <w:rFonts w:ascii="Verdana" w:eastAsia="Calibri" w:hAnsi="Verdana"/>
                <w:b/>
                <w:caps/>
                <w:kern w:val="32"/>
                <w:lang w:eastAsia="en-US"/>
              </w:rPr>
            </w:pPr>
            <w:r>
              <w:rPr>
                <w:rFonts w:ascii="Verdana" w:eastAsia="Calibri" w:hAnsi="Verdana"/>
                <w:b/>
                <w:caps/>
                <w:kern w:val="32"/>
              </w:rPr>
              <w:t>Datos académicos</w:t>
            </w:r>
          </w:p>
        </w:tc>
      </w:tr>
      <w:tr w:rsidR="004D5F12" w14:paraId="19151AF2" w14:textId="77777777" w:rsidTr="003E1990">
        <w:tc>
          <w:tcPr>
            <w:tcW w:w="9781" w:type="dxa"/>
            <w:gridSpan w:val="2"/>
            <w:tcBorders>
              <w:top w:val="single" w:sz="4" w:space="0" w:color="auto"/>
              <w:left w:val="single" w:sz="4" w:space="0" w:color="auto"/>
              <w:bottom w:val="single" w:sz="4" w:space="0" w:color="auto"/>
              <w:right w:val="single" w:sz="4" w:space="0" w:color="auto"/>
            </w:tcBorders>
          </w:tcPr>
          <w:p w14:paraId="1150A72E" w14:textId="169236FA" w:rsidR="004D5F12" w:rsidRDefault="004D5F12" w:rsidP="0058436A">
            <w:pPr>
              <w:ind w:right="255"/>
              <w:jc w:val="both"/>
              <w:rPr>
                <w:rFonts w:ascii="Verdana" w:eastAsia="Calibri" w:hAnsi="Verdana" w:cs="Arial"/>
                <w:lang w:val="es-ES_tradnl"/>
              </w:rPr>
            </w:pPr>
            <w:r>
              <w:rPr>
                <w:rFonts w:ascii="Verdana" w:eastAsia="Calibri" w:hAnsi="Verdana" w:cs="Arial"/>
                <w:lang w:val="es-ES_tradnl"/>
              </w:rPr>
              <w:t>Programa de Doctorado</w:t>
            </w:r>
            <w:r w:rsidR="00F71169">
              <w:rPr>
                <w:rFonts w:ascii="Verdana" w:eastAsia="Calibri" w:hAnsi="Verdana" w:cs="Arial"/>
                <w:lang w:val="es-ES_tradnl"/>
              </w:rPr>
              <w:t>:</w:t>
            </w:r>
          </w:p>
          <w:p w14:paraId="5E2A553E" w14:textId="77777777" w:rsidR="004D5F12" w:rsidRDefault="004D5F12" w:rsidP="0058436A">
            <w:pPr>
              <w:ind w:right="255"/>
              <w:jc w:val="both"/>
              <w:rPr>
                <w:rFonts w:ascii="Verdana" w:eastAsia="Calibri" w:hAnsi="Verdana" w:cs="Arial"/>
                <w:lang w:val="es-ES_tradnl" w:eastAsia="en-US"/>
              </w:rPr>
            </w:pPr>
          </w:p>
        </w:tc>
      </w:tr>
      <w:tr w:rsidR="00F71169" w14:paraId="3D4838D0" w14:textId="77777777" w:rsidTr="00925B41">
        <w:tc>
          <w:tcPr>
            <w:tcW w:w="4890" w:type="dxa"/>
            <w:tcBorders>
              <w:top w:val="single" w:sz="4" w:space="0" w:color="auto"/>
              <w:left w:val="single" w:sz="4" w:space="0" w:color="auto"/>
              <w:bottom w:val="single" w:sz="4" w:space="0" w:color="auto"/>
              <w:right w:val="single" w:sz="4" w:space="0" w:color="auto"/>
            </w:tcBorders>
          </w:tcPr>
          <w:p w14:paraId="1E3694FE" w14:textId="77777777" w:rsidR="00F71169" w:rsidRDefault="00F71169" w:rsidP="0058436A">
            <w:pPr>
              <w:ind w:right="255"/>
              <w:jc w:val="both"/>
              <w:rPr>
                <w:rFonts w:ascii="Verdana" w:eastAsia="Calibri" w:hAnsi="Verdana" w:cs="Arial"/>
                <w:lang w:val="es-ES_tradnl"/>
              </w:rPr>
            </w:pPr>
            <w:r>
              <w:rPr>
                <w:rFonts w:ascii="Verdana" w:eastAsia="Calibri" w:hAnsi="Verdana" w:cs="Arial"/>
                <w:lang w:val="es-ES_tradnl"/>
              </w:rPr>
              <w:t>Curso académico:</w:t>
            </w:r>
          </w:p>
        </w:tc>
        <w:tc>
          <w:tcPr>
            <w:tcW w:w="4891" w:type="dxa"/>
            <w:tcBorders>
              <w:top w:val="single" w:sz="4" w:space="0" w:color="auto"/>
              <w:left w:val="single" w:sz="4" w:space="0" w:color="auto"/>
              <w:bottom w:val="single" w:sz="4" w:space="0" w:color="auto"/>
              <w:right w:val="single" w:sz="4" w:space="0" w:color="auto"/>
            </w:tcBorders>
          </w:tcPr>
          <w:p w14:paraId="0DF3E7F9" w14:textId="6A0F8936" w:rsidR="00F71169" w:rsidRDefault="00F71169" w:rsidP="0058436A">
            <w:pPr>
              <w:ind w:right="255"/>
              <w:jc w:val="both"/>
              <w:rPr>
                <w:rFonts w:ascii="Verdana" w:eastAsia="Calibri" w:hAnsi="Verdana"/>
                <w:lang w:eastAsia="en-US"/>
              </w:rPr>
            </w:pPr>
            <w:r>
              <w:rPr>
                <w:rFonts w:ascii="Verdana" w:eastAsia="Calibri" w:hAnsi="Verdana"/>
                <w:lang w:eastAsia="en-US"/>
              </w:rPr>
              <w:t>Fecha</w:t>
            </w:r>
            <w:r w:rsidR="00A23DF6">
              <w:rPr>
                <w:rFonts w:ascii="Verdana" w:eastAsia="Calibri" w:hAnsi="Verdana"/>
                <w:lang w:eastAsia="en-US"/>
              </w:rPr>
              <w:t xml:space="preserve"> edición</w:t>
            </w:r>
            <w:r>
              <w:rPr>
                <w:rFonts w:ascii="Verdana" w:eastAsia="Calibri" w:hAnsi="Verdana"/>
                <w:lang w:eastAsia="en-US"/>
              </w:rPr>
              <w:t>:</w:t>
            </w:r>
          </w:p>
          <w:p w14:paraId="6CE58C67" w14:textId="0AB2F1D3" w:rsidR="00F71169" w:rsidRDefault="00F71169" w:rsidP="0058436A">
            <w:pPr>
              <w:ind w:right="255"/>
              <w:jc w:val="both"/>
              <w:rPr>
                <w:rFonts w:ascii="Verdana" w:eastAsia="Calibri" w:hAnsi="Verdana"/>
                <w:lang w:eastAsia="en-US"/>
              </w:rPr>
            </w:pPr>
          </w:p>
        </w:tc>
      </w:tr>
      <w:tr w:rsidR="004D5F12" w14:paraId="0FE54AD1" w14:textId="77777777" w:rsidTr="003E1990">
        <w:tc>
          <w:tcPr>
            <w:tcW w:w="9781" w:type="dxa"/>
            <w:gridSpan w:val="2"/>
            <w:tcBorders>
              <w:top w:val="single" w:sz="4" w:space="0" w:color="auto"/>
              <w:left w:val="single" w:sz="4" w:space="0" w:color="auto"/>
              <w:bottom w:val="single" w:sz="4" w:space="0" w:color="auto"/>
              <w:right w:val="single" w:sz="4" w:space="0" w:color="auto"/>
            </w:tcBorders>
          </w:tcPr>
          <w:p w14:paraId="16B864E6" w14:textId="62E1A129" w:rsidR="004D5F12" w:rsidRDefault="004D5F12" w:rsidP="0058436A">
            <w:pPr>
              <w:ind w:right="255"/>
              <w:jc w:val="both"/>
              <w:rPr>
                <w:rFonts w:ascii="Verdana" w:eastAsia="Calibri" w:hAnsi="Verdana" w:cs="Arial"/>
                <w:lang w:val="es-ES_tradnl"/>
              </w:rPr>
            </w:pPr>
            <w:r>
              <w:rPr>
                <w:rFonts w:ascii="Verdana" w:eastAsia="Calibri" w:hAnsi="Verdana" w:cs="Arial"/>
                <w:lang w:val="es-ES_tradnl"/>
              </w:rPr>
              <w:t>Tutor</w:t>
            </w:r>
            <w:r w:rsidR="00F71169">
              <w:rPr>
                <w:rFonts w:ascii="Verdana" w:eastAsia="Calibri" w:hAnsi="Verdana" w:cs="Arial"/>
                <w:lang w:val="es-ES_tradnl"/>
              </w:rPr>
              <w:t>:</w:t>
            </w:r>
          </w:p>
          <w:p w14:paraId="3B037D28" w14:textId="77777777" w:rsidR="004D5F12" w:rsidRDefault="004D5F12" w:rsidP="0058436A">
            <w:pPr>
              <w:ind w:right="255"/>
              <w:jc w:val="both"/>
              <w:rPr>
                <w:rFonts w:ascii="Verdana" w:eastAsia="Calibri" w:hAnsi="Verdana" w:cs="Arial"/>
                <w:lang w:val="es-ES_tradnl" w:eastAsia="en-US"/>
              </w:rPr>
            </w:pPr>
          </w:p>
        </w:tc>
      </w:tr>
      <w:tr w:rsidR="00E8758A" w14:paraId="79A121AF" w14:textId="77777777" w:rsidTr="007E410B">
        <w:trPr>
          <w:trHeight w:val="545"/>
        </w:trPr>
        <w:tc>
          <w:tcPr>
            <w:tcW w:w="9781" w:type="dxa"/>
            <w:gridSpan w:val="2"/>
            <w:tcBorders>
              <w:top w:val="single" w:sz="4" w:space="0" w:color="auto"/>
              <w:left w:val="single" w:sz="4" w:space="0" w:color="auto"/>
              <w:bottom w:val="single" w:sz="4" w:space="0" w:color="auto"/>
              <w:right w:val="single" w:sz="4" w:space="0" w:color="auto"/>
            </w:tcBorders>
          </w:tcPr>
          <w:p w14:paraId="6A73DAE3" w14:textId="04F083D5" w:rsidR="00E8758A" w:rsidRDefault="00E8758A" w:rsidP="0058436A">
            <w:pPr>
              <w:ind w:right="255"/>
              <w:jc w:val="both"/>
              <w:rPr>
                <w:rFonts w:ascii="Verdana" w:eastAsia="Calibri" w:hAnsi="Verdana" w:cs="Arial"/>
                <w:lang w:val="es-ES_tradnl" w:eastAsia="en-US"/>
              </w:rPr>
            </w:pPr>
            <w:r>
              <w:rPr>
                <w:rFonts w:ascii="Verdana" w:eastAsia="Calibri" w:hAnsi="Verdana" w:cs="Arial"/>
                <w:lang w:val="es-ES_tradnl"/>
              </w:rPr>
              <w:t>Director</w:t>
            </w:r>
            <w:r w:rsidR="00F71169">
              <w:rPr>
                <w:rFonts w:ascii="Verdana" w:eastAsia="Calibri" w:hAnsi="Verdana" w:cs="Arial"/>
                <w:lang w:val="es-ES_tradnl"/>
              </w:rPr>
              <w:t>:</w:t>
            </w:r>
          </w:p>
        </w:tc>
      </w:tr>
      <w:tr w:rsidR="00E8758A" w14:paraId="2087EBE9" w14:textId="77777777" w:rsidTr="00B42F15">
        <w:trPr>
          <w:trHeight w:val="563"/>
        </w:trPr>
        <w:tc>
          <w:tcPr>
            <w:tcW w:w="9781" w:type="dxa"/>
            <w:gridSpan w:val="2"/>
            <w:tcBorders>
              <w:top w:val="single" w:sz="4" w:space="0" w:color="auto"/>
              <w:left w:val="single" w:sz="4" w:space="0" w:color="auto"/>
              <w:bottom w:val="single" w:sz="4" w:space="0" w:color="auto"/>
              <w:right w:val="single" w:sz="4" w:space="0" w:color="auto"/>
            </w:tcBorders>
          </w:tcPr>
          <w:p w14:paraId="35963401" w14:textId="05088739" w:rsidR="00E8758A" w:rsidRPr="00B32908" w:rsidRDefault="00E8758A" w:rsidP="0058436A">
            <w:pPr>
              <w:ind w:right="255"/>
              <w:jc w:val="both"/>
              <w:rPr>
                <w:rFonts w:ascii="Verdana" w:eastAsia="Calibri" w:hAnsi="Verdana" w:cs="Arial"/>
                <w:color w:val="000000" w:themeColor="text1"/>
                <w:lang w:val="es-ES_tradnl"/>
              </w:rPr>
            </w:pPr>
            <w:r w:rsidRPr="00B32908">
              <w:rPr>
                <w:rFonts w:ascii="Verdana" w:eastAsia="Calibri" w:hAnsi="Verdana" w:cs="Arial"/>
                <w:color w:val="000000" w:themeColor="text1"/>
                <w:lang w:val="es-ES_tradnl"/>
              </w:rPr>
              <w:t>Co</w:t>
            </w:r>
            <w:r w:rsidR="00E02F5A">
              <w:rPr>
                <w:rFonts w:ascii="Verdana" w:eastAsia="Calibri" w:hAnsi="Verdana" w:cs="Arial"/>
                <w:color w:val="000000" w:themeColor="text1"/>
                <w:lang w:val="es-ES_tradnl"/>
              </w:rPr>
              <w:t>d</w:t>
            </w:r>
            <w:r w:rsidRPr="00B32908">
              <w:rPr>
                <w:rFonts w:ascii="Verdana" w:eastAsia="Calibri" w:hAnsi="Verdana" w:cs="Arial"/>
                <w:color w:val="000000" w:themeColor="text1"/>
                <w:lang w:val="es-ES_tradnl"/>
              </w:rPr>
              <w:t>irector</w:t>
            </w:r>
            <w:r w:rsidR="00F23F42" w:rsidRPr="00B32908">
              <w:rPr>
                <w:rFonts w:ascii="Verdana" w:eastAsia="Calibri" w:hAnsi="Verdana" w:cs="Arial"/>
                <w:color w:val="000000" w:themeColor="text1"/>
                <w:lang w:val="es-ES_tradnl"/>
              </w:rPr>
              <w:t xml:space="preserve"> (en su caso):</w:t>
            </w:r>
          </w:p>
          <w:p w14:paraId="5E55E6E6" w14:textId="77777777" w:rsidR="00E8758A" w:rsidRDefault="00E8758A" w:rsidP="0058436A">
            <w:pPr>
              <w:ind w:right="255"/>
              <w:jc w:val="both"/>
              <w:rPr>
                <w:rFonts w:ascii="Verdana" w:eastAsia="Calibri" w:hAnsi="Verdana" w:cs="Arial"/>
                <w:lang w:val="es-ES_tradnl" w:eastAsia="en-US"/>
              </w:rPr>
            </w:pPr>
          </w:p>
        </w:tc>
      </w:tr>
      <w:tr w:rsidR="00F23F42" w14:paraId="45BA97EA" w14:textId="77777777" w:rsidTr="00B42F15">
        <w:trPr>
          <w:trHeight w:val="563"/>
        </w:trPr>
        <w:tc>
          <w:tcPr>
            <w:tcW w:w="9781" w:type="dxa"/>
            <w:gridSpan w:val="2"/>
            <w:tcBorders>
              <w:top w:val="single" w:sz="4" w:space="0" w:color="auto"/>
              <w:left w:val="single" w:sz="4" w:space="0" w:color="auto"/>
              <w:bottom w:val="single" w:sz="4" w:space="0" w:color="auto"/>
              <w:right w:val="single" w:sz="4" w:space="0" w:color="auto"/>
            </w:tcBorders>
          </w:tcPr>
          <w:p w14:paraId="197201C5" w14:textId="5D8B024B" w:rsidR="00F23F42" w:rsidRPr="00B32908" w:rsidRDefault="00F23F42" w:rsidP="0058436A">
            <w:pPr>
              <w:ind w:right="255"/>
              <w:jc w:val="both"/>
              <w:rPr>
                <w:rFonts w:ascii="Verdana" w:eastAsia="Calibri" w:hAnsi="Verdana" w:cs="Arial"/>
                <w:color w:val="000000" w:themeColor="text1"/>
                <w:lang w:val="es-ES_tradnl"/>
              </w:rPr>
            </w:pPr>
            <w:r w:rsidRPr="00B32908">
              <w:rPr>
                <w:rFonts w:ascii="Verdana" w:eastAsia="Calibri" w:hAnsi="Verdana" w:cs="Arial"/>
                <w:color w:val="000000" w:themeColor="text1"/>
                <w:lang w:val="es-ES_tradnl"/>
              </w:rPr>
              <w:t>Co</w:t>
            </w:r>
            <w:r w:rsidR="00E02F5A">
              <w:rPr>
                <w:rFonts w:ascii="Verdana" w:eastAsia="Calibri" w:hAnsi="Verdana" w:cs="Arial"/>
                <w:color w:val="000000" w:themeColor="text1"/>
                <w:lang w:val="es-ES_tradnl"/>
              </w:rPr>
              <w:t>d</w:t>
            </w:r>
            <w:r w:rsidRPr="00B32908">
              <w:rPr>
                <w:rFonts w:ascii="Verdana" w:eastAsia="Calibri" w:hAnsi="Verdana" w:cs="Arial"/>
                <w:color w:val="000000" w:themeColor="text1"/>
                <w:lang w:val="es-ES_tradnl"/>
              </w:rPr>
              <w:t>irector (en su caso):</w:t>
            </w:r>
          </w:p>
        </w:tc>
      </w:tr>
    </w:tbl>
    <w:p w14:paraId="2262D270" w14:textId="77777777" w:rsidR="004D5F12" w:rsidRDefault="004D5F12" w:rsidP="0058436A">
      <w:pPr>
        <w:spacing w:line="288" w:lineRule="auto"/>
        <w:ind w:left="-709"/>
        <w:jc w:val="both"/>
        <w:rPr>
          <w:rFonts w:ascii="Verdana" w:eastAsia="Calibri" w:hAnsi="Verdana" w:cs="Arial"/>
          <w:bCs/>
          <w:sz w:val="18"/>
          <w:szCs w:val="18"/>
          <w:lang w:val="es-ES_tradnl"/>
        </w:rPr>
      </w:pPr>
    </w:p>
    <w:p w14:paraId="2F69584D" w14:textId="755594FA" w:rsidR="002670E8" w:rsidRDefault="004D5F12" w:rsidP="002670E8">
      <w:pPr>
        <w:spacing w:line="288" w:lineRule="auto"/>
        <w:ind w:left="-709"/>
        <w:jc w:val="both"/>
        <w:rPr>
          <w:rFonts w:ascii="Verdana" w:eastAsia="Calibri" w:hAnsi="Verdana" w:cs="Arial"/>
          <w:bCs/>
          <w:sz w:val="18"/>
          <w:szCs w:val="18"/>
          <w:lang w:val="es-ES_tradnl"/>
        </w:rPr>
      </w:pPr>
      <w:r>
        <w:rPr>
          <w:rFonts w:ascii="Verdana" w:eastAsia="Calibri" w:hAnsi="Verdana" w:cs="Arial"/>
          <w:bCs/>
          <w:sz w:val="18"/>
          <w:szCs w:val="18"/>
          <w:lang w:val="es-ES_tradnl"/>
        </w:rPr>
        <w:t xml:space="preserve">De acuerdo con </w:t>
      </w:r>
      <w:r w:rsidR="00F218B3">
        <w:rPr>
          <w:rFonts w:ascii="Verdana" w:eastAsia="Calibri" w:hAnsi="Verdana" w:cs="Arial"/>
          <w:bCs/>
          <w:sz w:val="18"/>
          <w:szCs w:val="18"/>
          <w:lang w:val="es-ES_tradnl"/>
        </w:rPr>
        <w:t>los artículos</w:t>
      </w:r>
      <w:r>
        <w:rPr>
          <w:rFonts w:ascii="Verdana" w:eastAsia="Calibri" w:hAnsi="Verdana" w:cs="Arial"/>
          <w:bCs/>
          <w:sz w:val="18"/>
          <w:szCs w:val="18"/>
          <w:lang w:val="es-ES_tradnl"/>
        </w:rPr>
        <w:t xml:space="preserve"> 1</w:t>
      </w:r>
      <w:r w:rsidR="00E56125">
        <w:rPr>
          <w:rFonts w:ascii="Verdana" w:eastAsia="Calibri" w:hAnsi="Verdana" w:cs="Arial"/>
          <w:bCs/>
          <w:sz w:val="18"/>
          <w:szCs w:val="18"/>
          <w:lang w:val="es-ES_tradnl"/>
        </w:rPr>
        <w:t>5</w:t>
      </w:r>
      <w:r>
        <w:rPr>
          <w:rFonts w:ascii="Verdana" w:eastAsia="Calibri" w:hAnsi="Verdana" w:cs="Arial"/>
          <w:bCs/>
          <w:sz w:val="18"/>
          <w:szCs w:val="18"/>
          <w:lang w:val="es-ES_tradnl"/>
        </w:rPr>
        <w:t>.</w:t>
      </w:r>
      <w:r w:rsidR="00E56125">
        <w:rPr>
          <w:rFonts w:ascii="Verdana" w:eastAsia="Calibri" w:hAnsi="Verdana" w:cs="Arial"/>
          <w:bCs/>
          <w:sz w:val="18"/>
          <w:szCs w:val="18"/>
          <w:lang w:val="es-ES_tradnl"/>
        </w:rPr>
        <w:t>1</w:t>
      </w:r>
      <w:r w:rsidR="00F218B3">
        <w:rPr>
          <w:rFonts w:ascii="Verdana" w:eastAsia="Calibri" w:hAnsi="Verdana" w:cs="Arial"/>
          <w:bCs/>
          <w:sz w:val="18"/>
          <w:szCs w:val="18"/>
          <w:lang w:val="es-ES_tradnl"/>
        </w:rPr>
        <w:t xml:space="preserve"> y 10.12</w:t>
      </w:r>
      <w:r>
        <w:rPr>
          <w:rFonts w:ascii="Verdana" w:eastAsia="Calibri" w:hAnsi="Verdana" w:cs="Arial"/>
          <w:bCs/>
          <w:sz w:val="18"/>
          <w:szCs w:val="18"/>
          <w:lang w:val="es-ES_tradnl"/>
        </w:rPr>
        <w:t xml:space="preserve"> del Reglamento por el que se regulan las enseñanzas oficiales de doctorado de la Universidad Politécnica de Cartagena, se presenta</w:t>
      </w:r>
      <w:r w:rsidR="00F218B3">
        <w:rPr>
          <w:rFonts w:ascii="Verdana" w:eastAsia="Calibri" w:hAnsi="Verdana" w:cs="Arial"/>
          <w:bCs/>
          <w:sz w:val="18"/>
          <w:szCs w:val="18"/>
          <w:lang w:val="es-ES_tradnl"/>
        </w:rPr>
        <w:t>n</w:t>
      </w:r>
      <w:r>
        <w:rPr>
          <w:rFonts w:ascii="Verdana" w:eastAsia="Calibri" w:hAnsi="Verdana" w:cs="Arial"/>
          <w:bCs/>
          <w:sz w:val="18"/>
          <w:szCs w:val="18"/>
          <w:lang w:val="es-ES_tradnl"/>
        </w:rPr>
        <w:t xml:space="preserve"> </w:t>
      </w:r>
      <w:r w:rsidR="00F218B3">
        <w:rPr>
          <w:rFonts w:ascii="Verdana" w:eastAsia="Calibri" w:hAnsi="Verdana" w:cs="Arial"/>
          <w:bCs/>
          <w:sz w:val="18"/>
          <w:szCs w:val="18"/>
          <w:lang w:val="es-ES_tradnl"/>
        </w:rPr>
        <w:t>los</w:t>
      </w:r>
      <w:r>
        <w:rPr>
          <w:rFonts w:ascii="Verdana" w:eastAsia="Calibri" w:hAnsi="Verdana" w:cs="Arial"/>
          <w:bCs/>
          <w:sz w:val="18"/>
          <w:szCs w:val="18"/>
          <w:lang w:val="es-ES_tradnl"/>
        </w:rPr>
        <w:t xml:space="preserve"> siguiente</w:t>
      </w:r>
      <w:r w:rsidR="00F218B3">
        <w:rPr>
          <w:rFonts w:ascii="Verdana" w:eastAsia="Calibri" w:hAnsi="Verdana" w:cs="Arial"/>
          <w:bCs/>
          <w:sz w:val="18"/>
          <w:szCs w:val="18"/>
          <w:lang w:val="es-ES_tradnl"/>
        </w:rPr>
        <w:t>s</w:t>
      </w:r>
      <w:r>
        <w:rPr>
          <w:rFonts w:ascii="Verdana" w:eastAsia="Calibri" w:hAnsi="Verdana" w:cs="Arial"/>
          <w:bCs/>
          <w:sz w:val="18"/>
          <w:szCs w:val="18"/>
          <w:lang w:val="es-ES_tradnl"/>
        </w:rPr>
        <w:t xml:space="preserve"> </w:t>
      </w:r>
      <w:r w:rsidR="00F218B3">
        <w:rPr>
          <w:rFonts w:ascii="Verdana" w:eastAsia="Calibri" w:hAnsi="Verdana" w:cs="Arial"/>
          <w:bCs/>
          <w:sz w:val="18"/>
          <w:szCs w:val="18"/>
          <w:lang w:val="es-ES_tradnl"/>
        </w:rPr>
        <w:t>p</w:t>
      </w:r>
      <w:r>
        <w:rPr>
          <w:rFonts w:ascii="Verdana" w:eastAsia="Calibri" w:hAnsi="Verdana" w:cs="Arial"/>
          <w:bCs/>
          <w:sz w:val="18"/>
          <w:szCs w:val="18"/>
          <w:lang w:val="es-ES_tradnl"/>
        </w:rPr>
        <w:t>lan</w:t>
      </w:r>
      <w:r w:rsidR="00F218B3">
        <w:rPr>
          <w:rFonts w:ascii="Verdana" w:eastAsia="Calibri" w:hAnsi="Verdana" w:cs="Arial"/>
          <w:bCs/>
          <w:sz w:val="18"/>
          <w:szCs w:val="18"/>
          <w:lang w:val="es-ES_tradnl"/>
        </w:rPr>
        <w:t>es</w:t>
      </w:r>
      <w:r>
        <w:rPr>
          <w:rFonts w:ascii="Verdana" w:eastAsia="Calibri" w:hAnsi="Verdana" w:cs="Arial"/>
          <w:bCs/>
          <w:sz w:val="18"/>
          <w:szCs w:val="18"/>
          <w:lang w:val="es-ES_tradnl"/>
        </w:rPr>
        <w:t xml:space="preserve"> de Investigació</w:t>
      </w:r>
      <w:r w:rsidR="002670E8">
        <w:rPr>
          <w:rFonts w:ascii="Verdana" w:eastAsia="Calibri" w:hAnsi="Verdana" w:cs="Arial"/>
          <w:bCs/>
          <w:sz w:val="18"/>
          <w:szCs w:val="18"/>
          <w:lang w:val="es-ES_tradnl"/>
        </w:rPr>
        <w:t>n</w:t>
      </w:r>
      <w:r w:rsidR="00F218B3">
        <w:rPr>
          <w:rFonts w:ascii="Verdana" w:eastAsia="Calibri" w:hAnsi="Verdana" w:cs="Arial"/>
          <w:bCs/>
          <w:sz w:val="18"/>
          <w:szCs w:val="18"/>
          <w:lang w:val="es-ES_tradnl"/>
        </w:rPr>
        <w:t xml:space="preserve"> y de Formación</w:t>
      </w:r>
    </w:p>
    <w:p w14:paraId="31E18531" w14:textId="77777777" w:rsidR="00F218B3" w:rsidRDefault="00F218B3" w:rsidP="002670E8">
      <w:pPr>
        <w:spacing w:line="288" w:lineRule="auto"/>
        <w:ind w:left="-709"/>
        <w:jc w:val="both"/>
        <w:rPr>
          <w:rFonts w:ascii="Verdana" w:eastAsia="Calibri" w:hAnsi="Verdana" w:cs="Arial"/>
          <w:bCs/>
          <w:sz w:val="18"/>
          <w:szCs w:val="18"/>
          <w:lang w:val="es-ES_tradnl"/>
        </w:rPr>
      </w:pPr>
    </w:p>
    <w:p w14:paraId="72894D53" w14:textId="77777777" w:rsidR="007438DE" w:rsidRDefault="007438DE" w:rsidP="00F218B3">
      <w:pPr>
        <w:spacing w:line="288" w:lineRule="auto"/>
        <w:ind w:left="-709"/>
        <w:jc w:val="center"/>
        <w:rPr>
          <w:rFonts w:ascii="Verdana" w:eastAsia="Calibri" w:hAnsi="Verdana" w:cs="Arial"/>
          <w:b/>
          <w:sz w:val="21"/>
          <w:szCs w:val="21"/>
          <w:lang w:val="es-ES_tradnl"/>
        </w:rPr>
      </w:pPr>
    </w:p>
    <w:p w14:paraId="78651C64" w14:textId="77777777" w:rsidR="007438DE" w:rsidRDefault="007438DE" w:rsidP="00F218B3">
      <w:pPr>
        <w:spacing w:line="288" w:lineRule="auto"/>
        <w:ind w:left="-709"/>
        <w:jc w:val="center"/>
        <w:rPr>
          <w:rFonts w:ascii="Verdana" w:eastAsia="Calibri" w:hAnsi="Verdana" w:cs="Arial"/>
          <w:b/>
          <w:sz w:val="21"/>
          <w:szCs w:val="21"/>
          <w:lang w:val="es-ES_tradnl"/>
        </w:rPr>
      </w:pPr>
    </w:p>
    <w:p w14:paraId="510A0D08" w14:textId="186867DC" w:rsidR="00F218B3" w:rsidRPr="00F218B3" w:rsidRDefault="00F218B3" w:rsidP="00F218B3">
      <w:pPr>
        <w:spacing w:line="288" w:lineRule="auto"/>
        <w:ind w:left="-709"/>
        <w:jc w:val="center"/>
        <w:rPr>
          <w:rFonts w:ascii="Verdana" w:eastAsia="Calibri" w:hAnsi="Verdana" w:cs="Arial"/>
          <w:b/>
          <w:sz w:val="21"/>
          <w:szCs w:val="21"/>
          <w:lang w:val="es-ES_tradnl"/>
        </w:rPr>
      </w:pPr>
      <w:r w:rsidRPr="00F218B3">
        <w:rPr>
          <w:rFonts w:ascii="Verdana" w:eastAsia="Calibri" w:hAnsi="Verdana" w:cs="Arial"/>
          <w:b/>
          <w:sz w:val="21"/>
          <w:szCs w:val="21"/>
          <w:lang w:val="es-ES_tradnl"/>
        </w:rPr>
        <w:lastRenderedPageBreak/>
        <w:t>PLAN DE INVESTIGACIÓN</w:t>
      </w:r>
    </w:p>
    <w:p w14:paraId="3899158C" w14:textId="77777777" w:rsidR="002670E8" w:rsidRDefault="002670E8" w:rsidP="002670E8">
      <w:pPr>
        <w:spacing w:line="288" w:lineRule="auto"/>
        <w:ind w:left="-709"/>
        <w:jc w:val="both"/>
        <w:rPr>
          <w:rFonts w:ascii="Verdana" w:eastAsia="Calibri" w:hAnsi="Verdana" w:cs="Arial"/>
          <w:bCs/>
          <w:i/>
          <w:sz w:val="16"/>
          <w:szCs w:val="16"/>
          <w:lang w:val="es-ES_tradnl"/>
        </w:rPr>
      </w:pPr>
    </w:p>
    <w:p w14:paraId="149C42E8" w14:textId="1746F7BA" w:rsidR="004D5F12" w:rsidRPr="002670E8" w:rsidRDefault="004D5F12" w:rsidP="002670E8">
      <w:pPr>
        <w:spacing w:line="288" w:lineRule="auto"/>
        <w:ind w:left="-709"/>
        <w:jc w:val="both"/>
        <w:rPr>
          <w:rFonts w:ascii="Verdana" w:eastAsia="Calibri" w:hAnsi="Verdana" w:cs="Arial"/>
          <w:bCs/>
          <w:sz w:val="18"/>
          <w:szCs w:val="18"/>
          <w:lang w:val="es-ES_tradnl"/>
        </w:rPr>
      </w:pPr>
      <w:r>
        <w:rPr>
          <w:rFonts w:ascii="Verdana" w:eastAsia="Calibri" w:hAnsi="Verdana" w:cs="Arial"/>
          <w:bCs/>
          <w:i/>
          <w:sz w:val="16"/>
          <w:szCs w:val="16"/>
          <w:lang w:val="es-ES_tradnl"/>
        </w:rPr>
        <w:t>UTIL</w:t>
      </w:r>
      <w:r w:rsidR="0048797D">
        <w:rPr>
          <w:rFonts w:ascii="Verdana" w:eastAsia="Calibri" w:hAnsi="Verdana" w:cs="Arial"/>
          <w:bCs/>
          <w:i/>
          <w:sz w:val="16"/>
          <w:szCs w:val="16"/>
          <w:lang w:val="es-ES_tradnl"/>
        </w:rPr>
        <w:t>Í</w:t>
      </w:r>
      <w:r>
        <w:rPr>
          <w:rFonts w:ascii="Verdana" w:eastAsia="Calibri" w:hAnsi="Verdana" w:cs="Arial"/>
          <w:bCs/>
          <w:i/>
          <w:sz w:val="16"/>
          <w:szCs w:val="16"/>
          <w:lang w:val="es-ES_tradnl"/>
        </w:rPr>
        <w:t>CESE TANTO ESPACIO COMO SEA NECESARIO</w:t>
      </w:r>
    </w:p>
    <w:tbl>
      <w:tblPr>
        <w:tblW w:w="9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D5F12" w14:paraId="51B2632E" w14:textId="77777777" w:rsidTr="00F833CF">
        <w:trPr>
          <w:trHeight w:val="56"/>
        </w:trPr>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49BF79D9" w14:textId="77777777" w:rsidR="004D5F12" w:rsidRDefault="004D5F12" w:rsidP="0058436A">
            <w:pPr>
              <w:ind w:right="255"/>
              <w:jc w:val="both"/>
              <w:rPr>
                <w:rFonts w:ascii="Verdana" w:eastAsia="Calibri" w:hAnsi="Verdana" w:cs="Arial"/>
                <w:b/>
                <w:bCs/>
                <w:lang w:val="es-ES_tradnl" w:eastAsia="en-US"/>
              </w:rPr>
            </w:pPr>
            <w:r>
              <w:rPr>
                <w:rFonts w:ascii="Verdana" w:eastAsia="Calibri" w:hAnsi="Verdana" w:cs="Arial"/>
                <w:b/>
                <w:bCs/>
                <w:lang w:val="es-ES_tradnl"/>
              </w:rPr>
              <w:t>Título de la propuesta de tesis</w:t>
            </w:r>
          </w:p>
        </w:tc>
      </w:tr>
      <w:tr w:rsidR="004D5F12" w14:paraId="5A22F780" w14:textId="77777777" w:rsidTr="00F833CF">
        <w:trPr>
          <w:trHeight w:val="843"/>
        </w:trPr>
        <w:tc>
          <w:tcPr>
            <w:tcW w:w="9781" w:type="dxa"/>
            <w:tcBorders>
              <w:top w:val="single" w:sz="4" w:space="0" w:color="auto"/>
              <w:left w:val="single" w:sz="4" w:space="0" w:color="auto"/>
              <w:bottom w:val="single" w:sz="4" w:space="0" w:color="auto"/>
              <w:right w:val="single" w:sz="4" w:space="0" w:color="auto"/>
            </w:tcBorders>
          </w:tcPr>
          <w:p w14:paraId="4393C463" w14:textId="77777777" w:rsidR="004D5F12" w:rsidRDefault="004D5F12" w:rsidP="0058436A">
            <w:pPr>
              <w:ind w:right="255"/>
              <w:jc w:val="both"/>
              <w:rPr>
                <w:rFonts w:ascii="Verdana" w:eastAsia="Calibri" w:hAnsi="Verdana" w:cs="Arial"/>
                <w:b/>
                <w:bCs/>
                <w:lang w:val="es-ES_tradnl"/>
              </w:rPr>
            </w:pPr>
          </w:p>
          <w:p w14:paraId="16E1DA4A" w14:textId="77777777" w:rsidR="004D5F12" w:rsidRDefault="004D5F12" w:rsidP="0058436A">
            <w:pPr>
              <w:ind w:right="255"/>
              <w:jc w:val="both"/>
              <w:rPr>
                <w:rFonts w:ascii="Verdana" w:eastAsia="Calibri" w:hAnsi="Verdana" w:cs="Arial"/>
                <w:b/>
                <w:bCs/>
                <w:lang w:val="es-ES_tradnl"/>
              </w:rPr>
            </w:pPr>
          </w:p>
          <w:p w14:paraId="718017EE" w14:textId="77777777" w:rsidR="004D5F12" w:rsidRDefault="004D5F12" w:rsidP="0058436A">
            <w:pPr>
              <w:ind w:right="255"/>
              <w:jc w:val="both"/>
              <w:rPr>
                <w:rFonts w:ascii="Verdana" w:eastAsia="Calibri" w:hAnsi="Verdana" w:cs="Arial"/>
                <w:b/>
                <w:bCs/>
                <w:lang w:val="es-ES_tradnl" w:eastAsia="en-US"/>
              </w:rPr>
            </w:pPr>
          </w:p>
        </w:tc>
      </w:tr>
      <w:tr w:rsidR="004D5F12" w14:paraId="186213C2"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0A7DD507" w14:textId="77777777" w:rsidR="004D5F12" w:rsidRDefault="004D5F12" w:rsidP="0058436A">
            <w:pPr>
              <w:ind w:right="255"/>
              <w:jc w:val="both"/>
              <w:rPr>
                <w:rFonts w:ascii="Verdana" w:eastAsia="Calibri" w:hAnsi="Verdana" w:cs="Arial"/>
                <w:b/>
                <w:bCs/>
                <w:lang w:val="es-ES_tradnl" w:eastAsia="en-US"/>
              </w:rPr>
            </w:pPr>
            <w:r>
              <w:rPr>
                <w:rFonts w:ascii="Verdana" w:eastAsia="Calibri" w:hAnsi="Verdana" w:cs="Arial"/>
                <w:b/>
                <w:bCs/>
                <w:lang w:val="es-ES_tradnl"/>
              </w:rPr>
              <w:t>Resumen de la propuesta</w:t>
            </w:r>
          </w:p>
        </w:tc>
      </w:tr>
      <w:tr w:rsidR="004D5F12" w14:paraId="2825F032" w14:textId="77777777" w:rsidTr="00F833CF">
        <w:tc>
          <w:tcPr>
            <w:tcW w:w="9781" w:type="dxa"/>
            <w:tcBorders>
              <w:top w:val="single" w:sz="4" w:space="0" w:color="auto"/>
              <w:left w:val="single" w:sz="4" w:space="0" w:color="auto"/>
              <w:bottom w:val="single" w:sz="4" w:space="0" w:color="auto"/>
              <w:right w:val="single" w:sz="4" w:space="0" w:color="auto"/>
            </w:tcBorders>
          </w:tcPr>
          <w:p w14:paraId="059CC562" w14:textId="77777777" w:rsidR="004D5F12" w:rsidRDefault="004D5F12" w:rsidP="0058436A">
            <w:pPr>
              <w:ind w:left="255" w:right="255"/>
              <w:jc w:val="both"/>
              <w:rPr>
                <w:rFonts w:ascii="Verdana" w:eastAsia="Calibri" w:hAnsi="Verdana" w:cs="Arial"/>
                <w:b/>
                <w:bCs/>
                <w:lang w:val="es-ES_tradnl"/>
              </w:rPr>
            </w:pPr>
          </w:p>
          <w:p w14:paraId="6A4CF426" w14:textId="77777777" w:rsidR="004D5F12" w:rsidRDefault="004D5F12" w:rsidP="0058436A">
            <w:pPr>
              <w:ind w:left="255" w:right="255"/>
              <w:jc w:val="both"/>
              <w:rPr>
                <w:rFonts w:ascii="Verdana" w:eastAsia="Calibri" w:hAnsi="Verdana" w:cs="Arial"/>
                <w:b/>
                <w:bCs/>
                <w:lang w:val="es-ES_tradnl"/>
              </w:rPr>
            </w:pPr>
          </w:p>
          <w:p w14:paraId="253F54CF" w14:textId="77777777" w:rsidR="004D5F12" w:rsidRDefault="004D5F12" w:rsidP="0058436A">
            <w:pPr>
              <w:ind w:left="255" w:right="255"/>
              <w:jc w:val="both"/>
              <w:rPr>
                <w:rFonts w:ascii="Verdana" w:eastAsia="Calibri" w:hAnsi="Verdana" w:cs="Arial"/>
                <w:b/>
                <w:bCs/>
                <w:lang w:val="es-ES_tradnl"/>
              </w:rPr>
            </w:pPr>
          </w:p>
          <w:p w14:paraId="09A55E79" w14:textId="77777777" w:rsidR="004D5F12" w:rsidRDefault="004D5F12" w:rsidP="0058436A">
            <w:pPr>
              <w:ind w:left="255" w:right="255"/>
              <w:jc w:val="both"/>
              <w:rPr>
                <w:rFonts w:ascii="Verdana" w:eastAsia="Calibri" w:hAnsi="Verdana" w:cs="Arial"/>
                <w:b/>
                <w:bCs/>
                <w:lang w:val="es-ES_tradnl" w:eastAsia="en-US"/>
              </w:rPr>
            </w:pPr>
          </w:p>
        </w:tc>
      </w:tr>
      <w:tr w:rsidR="004D5F12" w14:paraId="0BD6DE6E"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527C7665" w14:textId="463A072A" w:rsidR="004D5F12" w:rsidRDefault="004D5F12" w:rsidP="0058436A">
            <w:pPr>
              <w:ind w:right="255"/>
              <w:jc w:val="both"/>
              <w:rPr>
                <w:rFonts w:ascii="Verdana" w:eastAsia="Calibri" w:hAnsi="Verdana" w:cs="Arial"/>
                <w:b/>
                <w:bCs/>
                <w:lang w:val="es-ES_tradnl" w:eastAsia="en-US"/>
              </w:rPr>
            </w:pPr>
            <w:r>
              <w:rPr>
                <w:rFonts w:ascii="Verdana" w:eastAsia="Calibri" w:hAnsi="Verdana" w:cs="Arial"/>
                <w:b/>
                <w:bCs/>
                <w:lang w:val="es-ES_tradnl"/>
              </w:rPr>
              <w:t xml:space="preserve">Objetivos </w:t>
            </w:r>
            <w:r w:rsidR="00A81D09">
              <w:rPr>
                <w:rFonts w:ascii="Verdana" w:eastAsia="Calibri" w:hAnsi="Verdana" w:cs="Arial"/>
                <w:b/>
                <w:bCs/>
                <w:lang w:val="es-ES_tradnl"/>
              </w:rPr>
              <w:t>previstos</w:t>
            </w:r>
          </w:p>
        </w:tc>
      </w:tr>
      <w:tr w:rsidR="004D5F12" w14:paraId="4E3BE78F" w14:textId="77777777" w:rsidTr="00F833CF">
        <w:tc>
          <w:tcPr>
            <w:tcW w:w="9781" w:type="dxa"/>
            <w:tcBorders>
              <w:top w:val="single" w:sz="4" w:space="0" w:color="auto"/>
              <w:left w:val="single" w:sz="4" w:space="0" w:color="auto"/>
              <w:bottom w:val="single" w:sz="4" w:space="0" w:color="auto"/>
              <w:right w:val="single" w:sz="4" w:space="0" w:color="auto"/>
            </w:tcBorders>
          </w:tcPr>
          <w:p w14:paraId="4D1FDE5A" w14:textId="77777777" w:rsidR="004D5F12" w:rsidRDefault="004D5F12" w:rsidP="0058436A">
            <w:pPr>
              <w:ind w:left="255" w:right="255"/>
              <w:jc w:val="both"/>
              <w:rPr>
                <w:rFonts w:ascii="Verdana" w:eastAsia="Calibri" w:hAnsi="Verdana" w:cs="Arial"/>
                <w:b/>
                <w:bCs/>
                <w:lang w:val="es-ES_tradnl"/>
              </w:rPr>
            </w:pPr>
          </w:p>
          <w:p w14:paraId="5AA20BF8" w14:textId="77777777" w:rsidR="004D5F12" w:rsidRDefault="004D5F12" w:rsidP="0058436A">
            <w:pPr>
              <w:ind w:left="255" w:right="255"/>
              <w:jc w:val="both"/>
              <w:rPr>
                <w:rFonts w:ascii="Verdana" w:eastAsia="Calibri" w:hAnsi="Verdana" w:cs="Arial"/>
                <w:b/>
                <w:bCs/>
                <w:lang w:val="es-ES_tradnl"/>
              </w:rPr>
            </w:pPr>
          </w:p>
          <w:p w14:paraId="15B20ACE" w14:textId="77777777" w:rsidR="004D5F12" w:rsidRDefault="004D5F12" w:rsidP="0058436A">
            <w:pPr>
              <w:ind w:left="255" w:right="255"/>
              <w:jc w:val="both"/>
              <w:rPr>
                <w:rFonts w:ascii="Verdana" w:eastAsia="Calibri" w:hAnsi="Verdana" w:cs="Arial"/>
                <w:b/>
                <w:bCs/>
                <w:lang w:val="es-ES_tradnl"/>
              </w:rPr>
            </w:pPr>
          </w:p>
          <w:p w14:paraId="6A552EEA" w14:textId="77777777" w:rsidR="004D5F12" w:rsidRDefault="004D5F12" w:rsidP="0058436A">
            <w:pPr>
              <w:ind w:left="255" w:right="255"/>
              <w:jc w:val="both"/>
              <w:rPr>
                <w:rFonts w:ascii="Verdana" w:eastAsia="Calibri" w:hAnsi="Verdana" w:cs="Arial"/>
                <w:b/>
                <w:bCs/>
                <w:lang w:val="es-ES_tradnl" w:eastAsia="en-US"/>
              </w:rPr>
            </w:pPr>
          </w:p>
          <w:p w14:paraId="60F5BC0B" w14:textId="77777777" w:rsidR="00C87194" w:rsidRDefault="00C87194" w:rsidP="0058436A">
            <w:pPr>
              <w:ind w:left="255" w:right="255"/>
              <w:jc w:val="both"/>
              <w:rPr>
                <w:rFonts w:ascii="Verdana" w:eastAsia="Calibri" w:hAnsi="Verdana" w:cs="Arial"/>
                <w:b/>
                <w:bCs/>
                <w:lang w:val="es-ES_tradnl" w:eastAsia="en-US"/>
              </w:rPr>
            </w:pPr>
          </w:p>
        </w:tc>
      </w:tr>
      <w:tr w:rsidR="004D5F12" w14:paraId="0CB3A172"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6B2F3290" w14:textId="77777777" w:rsidR="004D5F12" w:rsidRDefault="004D5F12" w:rsidP="0058436A">
            <w:pPr>
              <w:ind w:right="255"/>
              <w:jc w:val="both"/>
              <w:rPr>
                <w:rFonts w:ascii="Verdana" w:eastAsia="Calibri" w:hAnsi="Verdana" w:cs="Arial"/>
                <w:b/>
                <w:bCs/>
                <w:lang w:val="es-ES_tradnl" w:eastAsia="en-US"/>
              </w:rPr>
            </w:pPr>
            <w:r>
              <w:rPr>
                <w:rFonts w:ascii="Verdana" w:eastAsia="Calibri" w:hAnsi="Verdana" w:cs="Arial"/>
                <w:b/>
                <w:bCs/>
                <w:lang w:val="es-ES_tradnl"/>
              </w:rPr>
              <w:t>Estado del arte del problema</w:t>
            </w:r>
          </w:p>
        </w:tc>
      </w:tr>
      <w:tr w:rsidR="004D5F12" w14:paraId="6D07B4E0" w14:textId="77777777" w:rsidTr="00F833CF">
        <w:tc>
          <w:tcPr>
            <w:tcW w:w="9781" w:type="dxa"/>
            <w:tcBorders>
              <w:top w:val="single" w:sz="4" w:space="0" w:color="auto"/>
              <w:left w:val="single" w:sz="4" w:space="0" w:color="auto"/>
              <w:bottom w:val="single" w:sz="4" w:space="0" w:color="auto"/>
              <w:right w:val="single" w:sz="4" w:space="0" w:color="auto"/>
            </w:tcBorders>
          </w:tcPr>
          <w:p w14:paraId="624551E0" w14:textId="77777777" w:rsidR="004D5F12" w:rsidRDefault="004D5F12" w:rsidP="0058436A">
            <w:pPr>
              <w:ind w:left="255" w:right="255"/>
              <w:jc w:val="both"/>
              <w:rPr>
                <w:rFonts w:ascii="Verdana" w:eastAsia="Calibri" w:hAnsi="Verdana" w:cs="Arial"/>
                <w:b/>
                <w:bCs/>
                <w:lang w:val="es-ES_tradnl"/>
              </w:rPr>
            </w:pPr>
          </w:p>
          <w:p w14:paraId="1862F8D0" w14:textId="77777777" w:rsidR="004D5F12" w:rsidRDefault="004D5F12" w:rsidP="0058436A">
            <w:pPr>
              <w:ind w:left="255" w:right="255"/>
              <w:jc w:val="both"/>
              <w:rPr>
                <w:rFonts w:ascii="Verdana" w:eastAsia="Calibri" w:hAnsi="Verdana" w:cs="Arial"/>
                <w:b/>
                <w:bCs/>
                <w:lang w:val="es-ES_tradnl"/>
              </w:rPr>
            </w:pPr>
          </w:p>
          <w:p w14:paraId="27EFEF66" w14:textId="77777777" w:rsidR="004D5F12" w:rsidRDefault="004D5F12" w:rsidP="0058436A">
            <w:pPr>
              <w:ind w:left="255" w:right="255"/>
              <w:jc w:val="both"/>
              <w:rPr>
                <w:rFonts w:ascii="Verdana" w:eastAsia="Calibri" w:hAnsi="Verdana" w:cs="Arial"/>
                <w:b/>
                <w:bCs/>
                <w:lang w:val="es-ES_tradnl"/>
              </w:rPr>
            </w:pPr>
          </w:p>
          <w:p w14:paraId="3ABFD97F" w14:textId="77777777" w:rsidR="004D5F12" w:rsidRDefault="004D5F12" w:rsidP="0058436A">
            <w:pPr>
              <w:ind w:left="255" w:right="255"/>
              <w:jc w:val="both"/>
              <w:rPr>
                <w:rFonts w:ascii="Verdana" w:eastAsia="Calibri" w:hAnsi="Verdana" w:cs="Arial"/>
                <w:b/>
                <w:bCs/>
                <w:lang w:val="es-ES_tradnl" w:eastAsia="en-US"/>
              </w:rPr>
            </w:pPr>
          </w:p>
        </w:tc>
      </w:tr>
      <w:tr w:rsidR="004D5F12" w14:paraId="79CC345F"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5BB2EA1D" w14:textId="77777777" w:rsidR="004D5F12" w:rsidRDefault="004D5F12" w:rsidP="0058436A">
            <w:pPr>
              <w:ind w:right="255"/>
              <w:jc w:val="both"/>
              <w:rPr>
                <w:rFonts w:ascii="Verdana" w:eastAsia="Calibri" w:hAnsi="Verdana" w:cs="Arial"/>
                <w:b/>
                <w:bCs/>
                <w:lang w:val="es-ES_tradnl" w:eastAsia="en-US"/>
              </w:rPr>
            </w:pPr>
            <w:r>
              <w:rPr>
                <w:rFonts w:ascii="Verdana" w:eastAsia="Calibri" w:hAnsi="Verdana" w:cs="Arial"/>
                <w:b/>
                <w:bCs/>
                <w:lang w:val="es-ES_tradnl"/>
              </w:rPr>
              <w:t>Plan de trabajo con una estimación de calendario</w:t>
            </w:r>
          </w:p>
        </w:tc>
      </w:tr>
      <w:tr w:rsidR="004D5F12" w14:paraId="3E76B43B" w14:textId="77777777" w:rsidTr="00F833CF">
        <w:tc>
          <w:tcPr>
            <w:tcW w:w="9781" w:type="dxa"/>
            <w:tcBorders>
              <w:top w:val="single" w:sz="4" w:space="0" w:color="auto"/>
              <w:left w:val="single" w:sz="4" w:space="0" w:color="auto"/>
              <w:bottom w:val="single" w:sz="4" w:space="0" w:color="auto"/>
              <w:right w:val="single" w:sz="4" w:space="0" w:color="auto"/>
            </w:tcBorders>
          </w:tcPr>
          <w:p w14:paraId="2A02188C" w14:textId="77777777" w:rsidR="004D5F12" w:rsidRDefault="004D5F12" w:rsidP="0058436A">
            <w:pPr>
              <w:ind w:left="255" w:right="255"/>
              <w:jc w:val="both"/>
              <w:rPr>
                <w:rFonts w:ascii="Verdana" w:eastAsia="Calibri" w:hAnsi="Verdana" w:cs="Arial"/>
                <w:b/>
                <w:bCs/>
                <w:lang w:val="es-ES_tradnl"/>
              </w:rPr>
            </w:pPr>
          </w:p>
          <w:p w14:paraId="2D748C66" w14:textId="77777777" w:rsidR="004D5F12" w:rsidRDefault="004D5F12" w:rsidP="0058436A">
            <w:pPr>
              <w:ind w:left="255" w:right="255"/>
              <w:jc w:val="both"/>
              <w:rPr>
                <w:rFonts w:ascii="Verdana" w:eastAsia="Calibri" w:hAnsi="Verdana" w:cs="Arial"/>
                <w:b/>
                <w:bCs/>
                <w:lang w:val="es-ES_tradnl"/>
              </w:rPr>
            </w:pPr>
          </w:p>
          <w:p w14:paraId="6B3B0137" w14:textId="77777777" w:rsidR="004D5F12" w:rsidRDefault="004D5F12" w:rsidP="0058436A">
            <w:pPr>
              <w:ind w:left="255" w:right="255"/>
              <w:jc w:val="both"/>
              <w:rPr>
                <w:rFonts w:ascii="Verdana" w:eastAsia="Calibri" w:hAnsi="Verdana" w:cs="Arial"/>
                <w:b/>
                <w:bCs/>
                <w:lang w:val="es-ES_tradnl"/>
              </w:rPr>
            </w:pPr>
          </w:p>
          <w:p w14:paraId="51AA84DA" w14:textId="77777777" w:rsidR="004D5F12" w:rsidRDefault="004D5F12" w:rsidP="0058436A">
            <w:pPr>
              <w:ind w:left="255" w:right="255"/>
              <w:jc w:val="both"/>
              <w:rPr>
                <w:rFonts w:ascii="Verdana" w:eastAsia="Calibri" w:hAnsi="Verdana" w:cs="Arial"/>
                <w:b/>
                <w:bCs/>
                <w:lang w:val="es-ES_tradnl"/>
              </w:rPr>
            </w:pPr>
          </w:p>
          <w:p w14:paraId="15B7925D" w14:textId="77777777" w:rsidR="004D5F12" w:rsidRDefault="004D5F12" w:rsidP="0058436A">
            <w:pPr>
              <w:ind w:left="255" w:right="255"/>
              <w:jc w:val="both"/>
              <w:rPr>
                <w:rFonts w:ascii="Verdana" w:eastAsia="Calibri" w:hAnsi="Verdana" w:cs="Arial"/>
                <w:b/>
                <w:bCs/>
                <w:lang w:val="es-ES_tradnl" w:eastAsia="en-US"/>
              </w:rPr>
            </w:pPr>
          </w:p>
        </w:tc>
      </w:tr>
      <w:tr w:rsidR="004D5F12" w14:paraId="227E8550"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6AED08FB" w14:textId="77777777" w:rsidR="004D5F12" w:rsidRDefault="004D5F12" w:rsidP="0058436A">
            <w:pPr>
              <w:ind w:right="255"/>
              <w:jc w:val="both"/>
              <w:rPr>
                <w:rFonts w:ascii="Verdana" w:eastAsia="Calibri" w:hAnsi="Verdana" w:cs="Arial"/>
                <w:b/>
                <w:bCs/>
                <w:lang w:val="es-ES_tradnl" w:eastAsia="en-US"/>
              </w:rPr>
            </w:pPr>
            <w:r>
              <w:rPr>
                <w:rFonts w:ascii="Verdana" w:eastAsia="Calibri" w:hAnsi="Verdana" w:cs="Arial"/>
                <w:b/>
                <w:bCs/>
                <w:lang w:val="es-ES_tradnl"/>
              </w:rPr>
              <w:t>Metodología que se va a utilizar</w:t>
            </w:r>
          </w:p>
        </w:tc>
      </w:tr>
      <w:tr w:rsidR="004D5F12" w14:paraId="7E562DA6" w14:textId="77777777" w:rsidTr="00F833CF">
        <w:tc>
          <w:tcPr>
            <w:tcW w:w="9781" w:type="dxa"/>
            <w:tcBorders>
              <w:top w:val="single" w:sz="4" w:space="0" w:color="auto"/>
              <w:left w:val="single" w:sz="4" w:space="0" w:color="auto"/>
              <w:bottom w:val="single" w:sz="4" w:space="0" w:color="auto"/>
              <w:right w:val="single" w:sz="4" w:space="0" w:color="auto"/>
            </w:tcBorders>
          </w:tcPr>
          <w:p w14:paraId="6ACD18EA" w14:textId="77777777" w:rsidR="004D5F12" w:rsidRDefault="004D5F12" w:rsidP="0058436A">
            <w:pPr>
              <w:ind w:left="255" w:right="255"/>
              <w:jc w:val="both"/>
              <w:rPr>
                <w:rFonts w:ascii="Verdana" w:eastAsia="Calibri" w:hAnsi="Verdana" w:cs="Arial"/>
                <w:b/>
                <w:bCs/>
                <w:lang w:val="es-ES_tradnl"/>
              </w:rPr>
            </w:pPr>
          </w:p>
          <w:p w14:paraId="5941B474" w14:textId="77777777" w:rsidR="004D5F12" w:rsidRDefault="004D5F12" w:rsidP="0058436A">
            <w:pPr>
              <w:ind w:left="255" w:right="255"/>
              <w:jc w:val="both"/>
              <w:rPr>
                <w:rFonts w:ascii="Verdana" w:eastAsia="Calibri" w:hAnsi="Verdana" w:cs="Arial"/>
                <w:b/>
                <w:bCs/>
                <w:lang w:val="es-ES_tradnl"/>
              </w:rPr>
            </w:pPr>
          </w:p>
          <w:p w14:paraId="48B4B243" w14:textId="77777777" w:rsidR="004D5F12" w:rsidRDefault="004D5F12" w:rsidP="0058436A">
            <w:pPr>
              <w:ind w:left="255" w:right="255"/>
              <w:jc w:val="both"/>
              <w:rPr>
                <w:rFonts w:ascii="Verdana" w:eastAsia="Calibri" w:hAnsi="Verdana" w:cs="Arial"/>
                <w:b/>
                <w:bCs/>
                <w:lang w:val="es-ES_tradnl"/>
              </w:rPr>
            </w:pPr>
          </w:p>
          <w:p w14:paraId="5727924D" w14:textId="77777777" w:rsidR="004D5F12" w:rsidRDefault="004D5F12" w:rsidP="0058436A">
            <w:pPr>
              <w:ind w:left="255" w:right="255"/>
              <w:jc w:val="both"/>
              <w:rPr>
                <w:rFonts w:ascii="Verdana" w:eastAsia="Calibri" w:hAnsi="Verdana" w:cs="Arial"/>
                <w:b/>
                <w:bCs/>
                <w:lang w:val="es-ES_tradnl"/>
              </w:rPr>
            </w:pPr>
          </w:p>
          <w:p w14:paraId="24246546" w14:textId="77777777" w:rsidR="004D5F12" w:rsidRDefault="004D5F12" w:rsidP="0058436A">
            <w:pPr>
              <w:ind w:left="255" w:right="255"/>
              <w:jc w:val="both"/>
              <w:rPr>
                <w:rFonts w:ascii="Verdana" w:eastAsia="Calibri" w:hAnsi="Verdana" w:cs="Arial"/>
                <w:b/>
                <w:bCs/>
                <w:lang w:val="es-ES_tradnl"/>
              </w:rPr>
            </w:pPr>
          </w:p>
          <w:p w14:paraId="234DE4FB" w14:textId="77777777" w:rsidR="004D5F12" w:rsidRDefault="004D5F12" w:rsidP="0058436A">
            <w:pPr>
              <w:ind w:left="255" w:right="255"/>
              <w:jc w:val="both"/>
              <w:rPr>
                <w:rFonts w:ascii="Verdana" w:eastAsia="Calibri" w:hAnsi="Verdana" w:cs="Arial"/>
                <w:b/>
                <w:bCs/>
                <w:lang w:val="es-ES_tradnl" w:eastAsia="en-US"/>
              </w:rPr>
            </w:pPr>
          </w:p>
        </w:tc>
      </w:tr>
      <w:tr w:rsidR="004D5F12" w14:paraId="78A0BD97"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4B22298C" w14:textId="77777777" w:rsidR="004D5F12" w:rsidRDefault="004D5F12" w:rsidP="0058436A">
            <w:pPr>
              <w:ind w:right="255"/>
              <w:jc w:val="both"/>
              <w:rPr>
                <w:rFonts w:ascii="Verdana" w:eastAsia="Calibri" w:hAnsi="Verdana" w:cs="Arial"/>
                <w:b/>
                <w:bCs/>
                <w:lang w:val="es-ES_tradnl" w:eastAsia="en-US"/>
              </w:rPr>
            </w:pPr>
            <w:r>
              <w:rPr>
                <w:rFonts w:ascii="Verdana" w:eastAsia="Calibri" w:hAnsi="Verdana" w:cs="Arial"/>
                <w:b/>
                <w:bCs/>
                <w:lang w:val="es-ES_tradnl"/>
              </w:rPr>
              <w:t>Investigación bibliográfica</w:t>
            </w:r>
            <w:r w:rsidR="00B32908">
              <w:rPr>
                <w:rFonts w:ascii="Verdana" w:eastAsia="Calibri" w:hAnsi="Verdana" w:cs="Arial"/>
                <w:b/>
                <w:bCs/>
                <w:lang w:val="es-ES_tradnl"/>
              </w:rPr>
              <w:t xml:space="preserve"> </w:t>
            </w:r>
            <w:r w:rsidR="00B32908" w:rsidRPr="00253643">
              <w:rPr>
                <w:rFonts w:ascii="Verdana" w:eastAsia="Calibri" w:hAnsi="Verdana" w:cs="Arial"/>
                <w:b/>
                <w:bCs/>
                <w:color w:val="000000" w:themeColor="text1"/>
                <w:lang w:val="es-ES_tradnl"/>
              </w:rPr>
              <w:t>(estado del arte)</w:t>
            </w:r>
          </w:p>
        </w:tc>
      </w:tr>
      <w:tr w:rsidR="004D5F12" w14:paraId="2CE94BFB" w14:textId="77777777" w:rsidTr="00F833CF">
        <w:tc>
          <w:tcPr>
            <w:tcW w:w="9781" w:type="dxa"/>
            <w:tcBorders>
              <w:top w:val="single" w:sz="4" w:space="0" w:color="auto"/>
              <w:left w:val="single" w:sz="4" w:space="0" w:color="auto"/>
              <w:bottom w:val="single" w:sz="4" w:space="0" w:color="auto"/>
              <w:right w:val="single" w:sz="4" w:space="0" w:color="auto"/>
            </w:tcBorders>
          </w:tcPr>
          <w:p w14:paraId="499652F9" w14:textId="77777777" w:rsidR="004D5F12" w:rsidRDefault="004D5F12" w:rsidP="0058436A">
            <w:pPr>
              <w:ind w:left="255" w:right="255"/>
              <w:jc w:val="both"/>
              <w:rPr>
                <w:rFonts w:ascii="Verdana" w:eastAsia="Calibri" w:hAnsi="Verdana" w:cs="Arial"/>
                <w:b/>
                <w:bCs/>
                <w:lang w:val="es-ES_tradnl"/>
              </w:rPr>
            </w:pPr>
          </w:p>
          <w:p w14:paraId="26FA03E2" w14:textId="77777777" w:rsidR="004D5F12" w:rsidRDefault="004D5F12" w:rsidP="0058436A">
            <w:pPr>
              <w:ind w:left="255" w:right="255"/>
              <w:jc w:val="both"/>
              <w:rPr>
                <w:rFonts w:ascii="Verdana" w:eastAsia="Calibri" w:hAnsi="Verdana" w:cs="Arial"/>
                <w:b/>
                <w:bCs/>
                <w:lang w:val="es-ES_tradnl"/>
              </w:rPr>
            </w:pPr>
          </w:p>
          <w:p w14:paraId="6073BE61" w14:textId="77777777" w:rsidR="004D5F12" w:rsidRDefault="004D5F12" w:rsidP="0058436A">
            <w:pPr>
              <w:ind w:left="255" w:right="255"/>
              <w:jc w:val="both"/>
              <w:rPr>
                <w:rFonts w:ascii="Verdana" w:eastAsia="Calibri" w:hAnsi="Verdana" w:cs="Arial"/>
                <w:b/>
                <w:bCs/>
                <w:lang w:val="es-ES_tradnl"/>
              </w:rPr>
            </w:pPr>
          </w:p>
          <w:p w14:paraId="535B81CE" w14:textId="77777777" w:rsidR="004D5F12" w:rsidRDefault="004D5F12" w:rsidP="0058436A">
            <w:pPr>
              <w:ind w:left="255" w:right="255"/>
              <w:jc w:val="both"/>
              <w:rPr>
                <w:rFonts w:ascii="Verdana" w:eastAsia="Calibri" w:hAnsi="Verdana" w:cs="Arial"/>
                <w:b/>
                <w:bCs/>
                <w:lang w:val="es-ES_tradnl"/>
              </w:rPr>
            </w:pPr>
          </w:p>
          <w:p w14:paraId="788F8B42" w14:textId="77777777" w:rsidR="004D5F12" w:rsidRDefault="004D5F12" w:rsidP="0058436A">
            <w:pPr>
              <w:ind w:left="255" w:right="255"/>
              <w:jc w:val="both"/>
              <w:rPr>
                <w:rFonts w:ascii="Verdana" w:eastAsia="Calibri" w:hAnsi="Verdana" w:cs="Arial"/>
                <w:b/>
                <w:bCs/>
                <w:lang w:val="es-ES_tradnl"/>
              </w:rPr>
            </w:pPr>
          </w:p>
          <w:p w14:paraId="35DE517F" w14:textId="77777777" w:rsidR="004D5F12" w:rsidRDefault="004D5F12" w:rsidP="0058436A">
            <w:pPr>
              <w:ind w:left="255" w:right="255"/>
              <w:jc w:val="both"/>
              <w:rPr>
                <w:rFonts w:ascii="Verdana" w:eastAsia="Calibri" w:hAnsi="Verdana" w:cs="Arial"/>
                <w:b/>
                <w:bCs/>
                <w:lang w:val="es-ES_tradnl" w:eastAsia="en-US"/>
              </w:rPr>
            </w:pPr>
          </w:p>
        </w:tc>
      </w:tr>
      <w:tr w:rsidR="004D5F12" w14:paraId="6BD79589"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0D14A3AB" w14:textId="77777777" w:rsidR="004D5F12" w:rsidRDefault="00B32908" w:rsidP="0058436A">
            <w:pPr>
              <w:ind w:right="255"/>
              <w:jc w:val="both"/>
              <w:rPr>
                <w:rFonts w:ascii="Verdana" w:eastAsia="Calibri" w:hAnsi="Verdana" w:cs="Arial"/>
                <w:b/>
                <w:bCs/>
                <w:lang w:val="es-ES_tradnl" w:eastAsia="en-US"/>
              </w:rPr>
            </w:pPr>
            <w:r w:rsidRPr="00253643">
              <w:rPr>
                <w:rFonts w:ascii="Verdana" w:hAnsi="Verdana"/>
                <w:b/>
                <w:color w:val="000000" w:themeColor="text1"/>
              </w:rPr>
              <w:t xml:space="preserve">Cinco </w:t>
            </w:r>
            <w:r>
              <w:rPr>
                <w:rFonts w:ascii="Verdana" w:hAnsi="Verdana"/>
                <w:b/>
              </w:rPr>
              <w:t>p</w:t>
            </w:r>
            <w:r w:rsidR="004D5F12">
              <w:rPr>
                <w:rFonts w:ascii="Verdana" w:hAnsi="Verdana"/>
                <w:b/>
              </w:rPr>
              <w:t>ublicaciones más relevantes realizadas en el ámbito</w:t>
            </w:r>
            <w:r w:rsidR="004D5F12" w:rsidRPr="00253643">
              <w:rPr>
                <w:rFonts w:ascii="Verdana" w:hAnsi="Verdana"/>
                <w:b/>
                <w:color w:val="000000" w:themeColor="text1"/>
              </w:rPr>
              <w:t xml:space="preserve"> </w:t>
            </w:r>
            <w:r w:rsidRPr="00253643">
              <w:rPr>
                <w:rFonts w:ascii="Verdana" w:hAnsi="Verdana"/>
                <w:b/>
                <w:color w:val="000000" w:themeColor="text1"/>
              </w:rPr>
              <w:t xml:space="preserve">concreto </w:t>
            </w:r>
            <w:r w:rsidR="004D5F12">
              <w:rPr>
                <w:rFonts w:ascii="Verdana" w:hAnsi="Verdana"/>
                <w:b/>
              </w:rPr>
              <w:t>de estudio, si las hay</w:t>
            </w:r>
          </w:p>
        </w:tc>
      </w:tr>
      <w:tr w:rsidR="004D5F12" w14:paraId="596D0222" w14:textId="77777777" w:rsidTr="00F833CF">
        <w:tc>
          <w:tcPr>
            <w:tcW w:w="9781" w:type="dxa"/>
            <w:tcBorders>
              <w:top w:val="single" w:sz="4" w:space="0" w:color="auto"/>
              <w:left w:val="single" w:sz="4" w:space="0" w:color="auto"/>
              <w:bottom w:val="single" w:sz="4" w:space="0" w:color="auto"/>
              <w:right w:val="single" w:sz="4" w:space="0" w:color="auto"/>
            </w:tcBorders>
          </w:tcPr>
          <w:p w14:paraId="48908E5F" w14:textId="77777777" w:rsidR="004D5F12" w:rsidRDefault="004D5F12" w:rsidP="0058436A">
            <w:pPr>
              <w:ind w:left="255" w:right="255"/>
              <w:jc w:val="both"/>
              <w:rPr>
                <w:rFonts w:ascii="Verdana" w:eastAsia="Calibri" w:hAnsi="Verdana" w:cs="Arial"/>
                <w:b/>
                <w:bCs/>
                <w:lang w:val="es-ES_tradnl"/>
              </w:rPr>
            </w:pPr>
          </w:p>
          <w:p w14:paraId="6CB2B80A" w14:textId="77777777" w:rsidR="004D5F12" w:rsidRDefault="004D5F12" w:rsidP="0058436A">
            <w:pPr>
              <w:ind w:left="255" w:right="255"/>
              <w:jc w:val="both"/>
              <w:rPr>
                <w:rFonts w:ascii="Verdana" w:eastAsia="Calibri" w:hAnsi="Verdana" w:cs="Arial"/>
                <w:b/>
                <w:bCs/>
                <w:lang w:val="es-ES_tradnl"/>
              </w:rPr>
            </w:pPr>
          </w:p>
          <w:p w14:paraId="1F4B3632" w14:textId="77777777" w:rsidR="004D5F12" w:rsidRDefault="004D5F12" w:rsidP="0058436A">
            <w:pPr>
              <w:ind w:left="255" w:right="255"/>
              <w:jc w:val="both"/>
              <w:rPr>
                <w:rFonts w:ascii="Verdana" w:eastAsia="Calibri" w:hAnsi="Verdana" w:cs="Arial"/>
                <w:b/>
                <w:bCs/>
                <w:lang w:val="es-ES_tradnl"/>
              </w:rPr>
            </w:pPr>
          </w:p>
          <w:p w14:paraId="236AD8A2" w14:textId="77777777" w:rsidR="004D5F12" w:rsidRDefault="004D5F12" w:rsidP="0058436A">
            <w:pPr>
              <w:ind w:left="255" w:right="255"/>
              <w:jc w:val="both"/>
              <w:rPr>
                <w:rFonts w:ascii="Verdana" w:eastAsia="Calibri" w:hAnsi="Verdana" w:cs="Arial"/>
                <w:b/>
                <w:bCs/>
                <w:lang w:val="es-ES_tradnl"/>
              </w:rPr>
            </w:pPr>
          </w:p>
          <w:p w14:paraId="550588BB" w14:textId="77777777" w:rsidR="004D5F12" w:rsidRDefault="004D5F12" w:rsidP="0058436A">
            <w:pPr>
              <w:ind w:left="255" w:right="255"/>
              <w:jc w:val="both"/>
              <w:rPr>
                <w:rFonts w:ascii="Verdana" w:eastAsia="Calibri" w:hAnsi="Verdana" w:cs="Arial"/>
                <w:b/>
                <w:bCs/>
                <w:lang w:val="es-ES_tradnl"/>
              </w:rPr>
            </w:pPr>
          </w:p>
          <w:p w14:paraId="505B4B85" w14:textId="77777777" w:rsidR="004D5F12" w:rsidRDefault="004D5F12" w:rsidP="0058436A">
            <w:pPr>
              <w:ind w:left="255" w:right="255"/>
              <w:jc w:val="both"/>
              <w:rPr>
                <w:rFonts w:ascii="Verdana" w:eastAsia="Calibri" w:hAnsi="Verdana" w:cs="Arial"/>
                <w:b/>
                <w:bCs/>
                <w:lang w:val="es-ES_tradnl" w:eastAsia="en-US"/>
              </w:rPr>
            </w:pPr>
          </w:p>
        </w:tc>
      </w:tr>
      <w:tr w:rsidR="004D5F12" w14:paraId="4D21FC9B" w14:textId="77777777" w:rsidTr="00F833CF">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45F7C3DE" w14:textId="77777777" w:rsidR="004D5F12" w:rsidRDefault="004D5F12" w:rsidP="0058436A">
            <w:pPr>
              <w:jc w:val="both"/>
              <w:rPr>
                <w:rFonts w:ascii="Verdana" w:eastAsia="Calibri" w:hAnsi="Verdana" w:cs="Arial"/>
                <w:b/>
                <w:bCs/>
                <w:lang w:val="es-ES_tradnl" w:eastAsia="en-US"/>
              </w:rPr>
            </w:pPr>
            <w:r>
              <w:rPr>
                <w:rFonts w:ascii="Verdana" w:hAnsi="Verdana"/>
                <w:b/>
              </w:rPr>
              <w:lastRenderedPageBreak/>
              <w:t>Asignaturas y/o cursos realizados como complementos de formación durante el primer curso académico de matrícula, si procede</w:t>
            </w:r>
          </w:p>
        </w:tc>
      </w:tr>
      <w:tr w:rsidR="004D5F12" w14:paraId="4A185F8F" w14:textId="77777777" w:rsidTr="00B27137">
        <w:tc>
          <w:tcPr>
            <w:tcW w:w="9781" w:type="dxa"/>
            <w:tcBorders>
              <w:top w:val="single" w:sz="4" w:space="0" w:color="auto"/>
              <w:left w:val="single" w:sz="4" w:space="0" w:color="auto"/>
              <w:bottom w:val="single" w:sz="4" w:space="0" w:color="auto"/>
              <w:right w:val="single" w:sz="4" w:space="0" w:color="auto"/>
            </w:tcBorders>
          </w:tcPr>
          <w:p w14:paraId="2BE4A1CC" w14:textId="77777777" w:rsidR="004D5F12" w:rsidRDefault="004D5F12" w:rsidP="0058436A">
            <w:pPr>
              <w:ind w:left="255" w:right="255"/>
              <w:jc w:val="both"/>
              <w:rPr>
                <w:rFonts w:ascii="Verdana" w:eastAsia="Calibri" w:hAnsi="Verdana" w:cs="Arial"/>
                <w:b/>
                <w:bCs/>
                <w:lang w:val="es-ES_tradnl"/>
              </w:rPr>
            </w:pPr>
          </w:p>
          <w:p w14:paraId="7D1FE0A1" w14:textId="77777777" w:rsidR="004D5F12" w:rsidRDefault="004D5F12" w:rsidP="0058436A">
            <w:pPr>
              <w:ind w:left="255" w:right="255"/>
              <w:jc w:val="both"/>
              <w:rPr>
                <w:rFonts w:ascii="Verdana" w:eastAsia="Calibri" w:hAnsi="Verdana" w:cs="Arial"/>
                <w:b/>
                <w:bCs/>
                <w:lang w:val="es-ES_tradnl"/>
              </w:rPr>
            </w:pPr>
          </w:p>
          <w:p w14:paraId="4AF9724E" w14:textId="77777777" w:rsidR="004D5F12" w:rsidRDefault="004D5F12" w:rsidP="0058436A">
            <w:pPr>
              <w:ind w:left="255" w:right="255"/>
              <w:jc w:val="both"/>
              <w:rPr>
                <w:rFonts w:ascii="Verdana" w:eastAsia="Calibri" w:hAnsi="Verdana" w:cs="Arial"/>
                <w:b/>
                <w:bCs/>
                <w:lang w:val="es-ES_tradnl"/>
              </w:rPr>
            </w:pPr>
          </w:p>
          <w:p w14:paraId="5EA2F0E0" w14:textId="77777777" w:rsidR="004D5F12" w:rsidRDefault="004D5F12" w:rsidP="0058436A">
            <w:pPr>
              <w:ind w:left="255" w:right="255"/>
              <w:jc w:val="both"/>
              <w:rPr>
                <w:rFonts w:ascii="Verdana" w:eastAsia="Calibri" w:hAnsi="Verdana" w:cs="Arial"/>
                <w:b/>
                <w:bCs/>
                <w:lang w:val="es-ES_tradnl"/>
              </w:rPr>
            </w:pPr>
          </w:p>
          <w:p w14:paraId="2BFFB9B6" w14:textId="77777777" w:rsidR="004D5F12" w:rsidRDefault="004D5F12" w:rsidP="0058436A">
            <w:pPr>
              <w:ind w:left="255" w:right="255"/>
              <w:jc w:val="both"/>
              <w:rPr>
                <w:rFonts w:ascii="Verdana" w:eastAsia="Calibri" w:hAnsi="Verdana" w:cs="Arial"/>
                <w:b/>
                <w:bCs/>
                <w:lang w:val="es-ES_tradnl"/>
              </w:rPr>
            </w:pPr>
          </w:p>
          <w:p w14:paraId="0C844A05" w14:textId="77777777" w:rsidR="004D5F12" w:rsidRDefault="004D5F12" w:rsidP="0058436A">
            <w:pPr>
              <w:ind w:left="255" w:right="255"/>
              <w:jc w:val="both"/>
              <w:rPr>
                <w:rFonts w:ascii="Verdana" w:eastAsia="Calibri" w:hAnsi="Verdana" w:cs="Arial"/>
                <w:b/>
                <w:bCs/>
                <w:lang w:val="es-ES_tradnl" w:eastAsia="en-US"/>
              </w:rPr>
            </w:pPr>
          </w:p>
        </w:tc>
      </w:tr>
      <w:tr w:rsidR="0058436A" w14:paraId="36093DA2" w14:textId="77777777" w:rsidTr="00B27137">
        <w:tc>
          <w:tcPr>
            <w:tcW w:w="9781" w:type="dxa"/>
            <w:tcBorders>
              <w:top w:val="single" w:sz="4" w:space="0" w:color="auto"/>
              <w:left w:val="single" w:sz="4" w:space="0" w:color="auto"/>
              <w:bottom w:val="single" w:sz="4" w:space="0" w:color="auto"/>
              <w:right w:val="single" w:sz="4" w:space="0" w:color="auto"/>
            </w:tcBorders>
            <w:shd w:val="pct20" w:color="auto" w:fill="auto"/>
          </w:tcPr>
          <w:p w14:paraId="298D3931" w14:textId="6C71F799" w:rsidR="0058436A" w:rsidRDefault="0058436A" w:rsidP="0058436A">
            <w:pPr>
              <w:ind w:right="255"/>
              <w:jc w:val="both"/>
              <w:rPr>
                <w:rFonts w:ascii="Verdana" w:hAnsi="Verdana"/>
                <w:b/>
              </w:rPr>
            </w:pPr>
            <w:r>
              <w:rPr>
                <w:rFonts w:ascii="Verdana" w:hAnsi="Verdana"/>
                <w:b/>
              </w:rPr>
              <w:t xml:space="preserve">Cuando los trabajos o los resultados previstos están sujetos a cuestiones de ética en la investigación (involucra a personas en estudios, </w:t>
            </w:r>
            <w:r w:rsidRPr="0058436A">
              <w:rPr>
                <w:rFonts w:ascii="Verdana" w:hAnsi="Verdana"/>
                <w:b/>
              </w:rPr>
              <w:t>investigación en humanos, experimentación animal</w:t>
            </w:r>
            <w:r>
              <w:rPr>
                <w:rFonts w:ascii="Verdana" w:hAnsi="Verdana"/>
                <w:b/>
              </w:rPr>
              <w:t xml:space="preserve">, </w:t>
            </w:r>
            <w:r w:rsidRPr="0058436A">
              <w:rPr>
                <w:rFonts w:ascii="Verdana" w:hAnsi="Verdana"/>
                <w:b/>
              </w:rPr>
              <w:t>bioseguridad</w:t>
            </w:r>
            <w:r>
              <w:rPr>
                <w:rFonts w:ascii="Verdana" w:hAnsi="Verdana"/>
                <w:b/>
              </w:rPr>
              <w:t xml:space="preserve">, etc.) </w:t>
            </w:r>
            <w:r w:rsidR="00827DF2">
              <w:rPr>
                <w:rFonts w:ascii="Verdana" w:hAnsi="Verdana"/>
                <w:b/>
              </w:rPr>
              <w:t>es</w:t>
            </w:r>
            <w:r>
              <w:rPr>
                <w:rFonts w:ascii="Verdana" w:hAnsi="Verdana"/>
                <w:b/>
              </w:rPr>
              <w:t xml:space="preserve"> necesario</w:t>
            </w:r>
            <w:r w:rsidR="00AB6572">
              <w:rPr>
                <w:rFonts w:ascii="Verdana" w:hAnsi="Verdana"/>
                <w:b/>
              </w:rPr>
              <w:t>,</w:t>
            </w:r>
            <w:r>
              <w:rPr>
                <w:rFonts w:ascii="Verdana" w:hAnsi="Verdana"/>
                <w:b/>
              </w:rPr>
              <w:t xml:space="preserve"> para la aprobación de</w:t>
            </w:r>
            <w:r w:rsidR="00DF15A3">
              <w:rPr>
                <w:rFonts w:ascii="Verdana" w:hAnsi="Verdana"/>
                <w:b/>
              </w:rPr>
              <w:t xml:space="preserve"> las futuras versiones del</w:t>
            </w:r>
            <w:r>
              <w:rPr>
                <w:rFonts w:ascii="Verdana" w:hAnsi="Verdana"/>
                <w:b/>
              </w:rPr>
              <w:t xml:space="preserve"> presente Plan de Investigación</w:t>
            </w:r>
            <w:r w:rsidR="00AB6572">
              <w:rPr>
                <w:rFonts w:ascii="Verdana" w:hAnsi="Verdana"/>
                <w:b/>
              </w:rPr>
              <w:t>,</w:t>
            </w:r>
            <w:r>
              <w:rPr>
                <w:rFonts w:ascii="Verdana" w:hAnsi="Verdana"/>
                <w:b/>
              </w:rPr>
              <w:t xml:space="preserve"> contar con el informe favorable del Comité de Ética </w:t>
            </w:r>
            <w:r w:rsidR="00DD1E3C">
              <w:rPr>
                <w:rFonts w:ascii="Verdana" w:hAnsi="Verdana"/>
                <w:b/>
              </w:rPr>
              <w:t xml:space="preserve">de Investigación </w:t>
            </w:r>
            <w:r>
              <w:rPr>
                <w:rFonts w:ascii="Verdana" w:hAnsi="Verdana"/>
                <w:b/>
              </w:rPr>
              <w:t>de la universidad</w:t>
            </w:r>
            <w:r w:rsidR="00526D03">
              <w:rPr>
                <w:rStyle w:val="Refdenotaalpie"/>
                <w:rFonts w:ascii="Verdana" w:hAnsi="Verdana"/>
                <w:b/>
              </w:rPr>
              <w:footnoteReference w:id="1"/>
            </w:r>
            <w:r>
              <w:rPr>
                <w:rFonts w:ascii="Verdana" w:hAnsi="Verdana"/>
                <w:b/>
              </w:rPr>
              <w:t>.</w:t>
            </w:r>
          </w:p>
          <w:p w14:paraId="5587EEFF" w14:textId="77777777" w:rsidR="0058436A" w:rsidRDefault="0058436A" w:rsidP="0058436A">
            <w:pPr>
              <w:ind w:right="255"/>
              <w:jc w:val="both"/>
              <w:rPr>
                <w:rFonts w:ascii="Verdana" w:hAnsi="Verdana"/>
                <w:b/>
              </w:rPr>
            </w:pPr>
          </w:p>
          <w:p w14:paraId="4FEEF5C3" w14:textId="77777777" w:rsidR="00DF15A3" w:rsidRDefault="0058436A" w:rsidP="0058436A">
            <w:pPr>
              <w:ind w:right="255"/>
              <w:jc w:val="both"/>
              <w:rPr>
                <w:rFonts w:ascii="Verdana" w:hAnsi="Verdana"/>
                <w:b/>
              </w:rPr>
            </w:pPr>
            <w:r>
              <w:rPr>
                <w:rFonts w:ascii="Verdana" w:hAnsi="Verdana"/>
                <w:b/>
              </w:rPr>
              <w:t>¿Se ve afectado el presente Plan de Investigación</w:t>
            </w:r>
            <w:r w:rsidR="00526D03">
              <w:rPr>
                <w:rFonts w:ascii="Verdana" w:hAnsi="Verdana"/>
                <w:b/>
              </w:rPr>
              <w:t xml:space="preserve"> por cuestiones de ética? (S/N)</w:t>
            </w:r>
          </w:p>
          <w:p w14:paraId="7723DE04" w14:textId="2D491277" w:rsidR="00D01507" w:rsidRPr="00D01507" w:rsidRDefault="00D01507" w:rsidP="0058436A">
            <w:pPr>
              <w:ind w:right="255"/>
              <w:jc w:val="both"/>
              <w:rPr>
                <w:rFonts w:ascii="Verdana" w:hAnsi="Verdana"/>
                <w:bCs/>
                <w:i/>
                <w:iCs/>
                <w:sz w:val="18"/>
                <w:szCs w:val="18"/>
              </w:rPr>
            </w:pPr>
            <w:r>
              <w:rPr>
                <w:rFonts w:ascii="Verdana" w:hAnsi="Verdana"/>
                <w:bCs/>
                <w:i/>
                <w:iCs/>
                <w:sz w:val="18"/>
                <w:szCs w:val="18"/>
              </w:rPr>
              <w:t xml:space="preserve">El trámite de una tesis para su defensa puede verse afectado si se dan las condiciones para </w:t>
            </w:r>
            <w:r w:rsidR="006B248B">
              <w:rPr>
                <w:rFonts w:ascii="Verdana" w:hAnsi="Verdana"/>
                <w:bCs/>
                <w:i/>
                <w:iCs/>
                <w:sz w:val="18"/>
                <w:szCs w:val="18"/>
              </w:rPr>
              <w:t>ser analizada por el Comité de Ética y no se ha llevado a cabo.</w:t>
            </w:r>
            <w:r w:rsidR="00A0357A">
              <w:rPr>
                <w:rFonts w:ascii="Verdana" w:hAnsi="Verdana"/>
                <w:bCs/>
                <w:i/>
                <w:iCs/>
                <w:sz w:val="18"/>
                <w:szCs w:val="18"/>
              </w:rPr>
              <w:t xml:space="preserve"> Si responde ‘S’ consulte los trámites ofrecidos por dicho Comité para obtener del mismo el informe favorable </w:t>
            </w:r>
            <w:r w:rsidR="00AB6572">
              <w:rPr>
                <w:rFonts w:ascii="Verdana" w:hAnsi="Verdana"/>
                <w:bCs/>
                <w:i/>
                <w:iCs/>
                <w:sz w:val="18"/>
                <w:szCs w:val="18"/>
              </w:rPr>
              <w:t>para</w:t>
            </w:r>
            <w:r w:rsidR="00924241">
              <w:rPr>
                <w:rFonts w:ascii="Verdana" w:hAnsi="Verdana"/>
                <w:bCs/>
                <w:i/>
                <w:iCs/>
                <w:sz w:val="18"/>
                <w:szCs w:val="18"/>
              </w:rPr>
              <w:t xml:space="preserve"> las sucesivas versiones del presente Plan</w:t>
            </w:r>
            <w:r w:rsidR="00A0357A">
              <w:rPr>
                <w:rFonts w:ascii="Verdana" w:hAnsi="Verdana"/>
                <w:bCs/>
                <w:i/>
                <w:iCs/>
                <w:sz w:val="18"/>
                <w:szCs w:val="18"/>
              </w:rPr>
              <w:t>.</w:t>
            </w:r>
          </w:p>
        </w:tc>
      </w:tr>
      <w:tr w:rsidR="0058436A" w14:paraId="1C824469" w14:textId="77777777" w:rsidTr="00B27137">
        <w:tc>
          <w:tcPr>
            <w:tcW w:w="9781" w:type="dxa"/>
            <w:tcBorders>
              <w:top w:val="single" w:sz="4" w:space="0" w:color="auto"/>
              <w:left w:val="single" w:sz="4" w:space="0" w:color="auto"/>
              <w:bottom w:val="single" w:sz="4" w:space="0" w:color="auto"/>
              <w:right w:val="single" w:sz="4" w:space="0" w:color="auto"/>
            </w:tcBorders>
          </w:tcPr>
          <w:p w14:paraId="26BDF592" w14:textId="43007C21" w:rsidR="00526D03" w:rsidRDefault="00526D03" w:rsidP="00DF15A3">
            <w:pPr>
              <w:ind w:right="255"/>
              <w:jc w:val="both"/>
              <w:rPr>
                <w:rFonts w:ascii="Verdana" w:eastAsia="Calibri" w:hAnsi="Verdana" w:cs="Arial"/>
                <w:b/>
                <w:bCs/>
                <w:lang w:val="es-ES_tradnl"/>
              </w:rPr>
            </w:pPr>
          </w:p>
          <w:p w14:paraId="04A6CB3E" w14:textId="0DCFC76B" w:rsidR="00DF15A3" w:rsidRDefault="00DF15A3" w:rsidP="00DF15A3">
            <w:pPr>
              <w:ind w:right="255"/>
              <w:jc w:val="both"/>
              <w:rPr>
                <w:rFonts w:ascii="Verdana" w:eastAsia="Calibri" w:hAnsi="Verdana" w:cs="Arial"/>
                <w:b/>
                <w:bCs/>
                <w:lang w:val="es-ES_tradnl"/>
              </w:rPr>
            </w:pPr>
          </w:p>
          <w:p w14:paraId="772208B1" w14:textId="77777777" w:rsidR="00DF15A3" w:rsidRDefault="00DF15A3" w:rsidP="00DF15A3">
            <w:pPr>
              <w:ind w:right="255"/>
              <w:jc w:val="both"/>
              <w:rPr>
                <w:rFonts w:ascii="Verdana" w:eastAsia="Calibri" w:hAnsi="Verdana" w:cs="Arial"/>
                <w:b/>
                <w:bCs/>
                <w:lang w:val="es-ES_tradnl"/>
              </w:rPr>
            </w:pPr>
          </w:p>
          <w:p w14:paraId="0DF0AC25" w14:textId="77777777" w:rsidR="00526D03" w:rsidRDefault="00526D03" w:rsidP="0058436A">
            <w:pPr>
              <w:ind w:left="255" w:right="255"/>
              <w:jc w:val="both"/>
              <w:rPr>
                <w:rFonts w:ascii="Verdana" w:eastAsia="Calibri" w:hAnsi="Verdana" w:cs="Arial"/>
                <w:b/>
                <w:bCs/>
                <w:lang w:val="es-ES_tradnl"/>
              </w:rPr>
            </w:pPr>
          </w:p>
          <w:p w14:paraId="3C0164BC" w14:textId="60829DE8" w:rsidR="00526D03" w:rsidRDefault="00526D03" w:rsidP="0058436A">
            <w:pPr>
              <w:ind w:left="255" w:right="255"/>
              <w:jc w:val="both"/>
              <w:rPr>
                <w:rFonts w:ascii="Verdana" w:eastAsia="Calibri" w:hAnsi="Verdana" w:cs="Arial"/>
                <w:b/>
                <w:bCs/>
                <w:lang w:val="es-ES_tradnl"/>
              </w:rPr>
            </w:pPr>
          </w:p>
        </w:tc>
      </w:tr>
      <w:tr w:rsidR="0058436A" w14:paraId="6D8A7B7B" w14:textId="77777777" w:rsidTr="00B27137">
        <w:tc>
          <w:tcPr>
            <w:tcW w:w="9781" w:type="dxa"/>
            <w:tcBorders>
              <w:top w:val="single" w:sz="4" w:space="0" w:color="auto"/>
              <w:left w:val="single" w:sz="4" w:space="0" w:color="auto"/>
              <w:bottom w:val="single" w:sz="4" w:space="0" w:color="auto"/>
              <w:right w:val="single" w:sz="4" w:space="0" w:color="auto"/>
            </w:tcBorders>
            <w:shd w:val="pct20" w:color="auto" w:fill="auto"/>
          </w:tcPr>
          <w:p w14:paraId="4990E8DC" w14:textId="7B2AFEC5" w:rsidR="00526D03" w:rsidRDefault="00526D03" w:rsidP="00526D03">
            <w:pPr>
              <w:ind w:right="255"/>
              <w:jc w:val="both"/>
              <w:rPr>
                <w:rFonts w:ascii="Verdana" w:eastAsia="Calibri" w:hAnsi="Verdana" w:cs="Arial"/>
                <w:b/>
                <w:lang w:val="es-ES_tradnl"/>
              </w:rPr>
            </w:pPr>
            <w:r w:rsidRPr="00526D03">
              <w:rPr>
                <w:rFonts w:ascii="Verdana" w:eastAsia="Calibri" w:hAnsi="Verdana" w:cs="Arial"/>
                <w:b/>
                <w:lang w:val="es-ES_tradnl"/>
              </w:rPr>
              <w:t>En el marco de la Ciencia Abierta, la Gestión de datos de investigación</w:t>
            </w:r>
            <w:r w:rsidR="00BE1E32">
              <w:rPr>
                <w:rStyle w:val="Refdenotaalpie"/>
                <w:rFonts w:ascii="Verdana" w:eastAsia="Calibri" w:hAnsi="Verdana" w:cs="Arial"/>
                <w:b/>
                <w:lang w:val="es-ES_tradnl"/>
              </w:rPr>
              <w:footnoteReference w:id="2"/>
            </w:r>
            <w:r w:rsidRPr="00526D03">
              <w:rPr>
                <w:rFonts w:ascii="Verdana" w:eastAsia="Calibri" w:hAnsi="Verdana" w:cs="Arial"/>
                <w:b/>
                <w:lang w:val="es-ES_tradnl"/>
              </w:rPr>
              <w:t xml:space="preserve"> </w:t>
            </w:r>
            <w:r w:rsidR="00124C48">
              <w:rPr>
                <w:rFonts w:ascii="Verdana" w:eastAsia="Calibri" w:hAnsi="Verdana" w:cs="Arial"/>
                <w:b/>
                <w:lang w:val="es-ES_tradnl"/>
              </w:rPr>
              <w:t>(</w:t>
            </w:r>
            <w:proofErr w:type="spellStart"/>
            <w:r w:rsidRPr="00526D03">
              <w:rPr>
                <w:rFonts w:ascii="Verdana" w:eastAsia="Calibri" w:hAnsi="Verdana" w:cs="Arial"/>
                <w:b/>
                <w:lang w:val="es-ES_tradnl"/>
              </w:rPr>
              <w:t>Research</w:t>
            </w:r>
            <w:proofErr w:type="spellEnd"/>
            <w:r w:rsidRPr="00526D03">
              <w:rPr>
                <w:rFonts w:ascii="Verdana" w:eastAsia="Calibri" w:hAnsi="Verdana" w:cs="Arial"/>
                <w:b/>
                <w:lang w:val="es-ES_tradnl"/>
              </w:rPr>
              <w:t xml:space="preserve"> Data Management)</w:t>
            </w:r>
            <w:r w:rsidR="00BE1E32">
              <w:rPr>
                <w:rFonts w:ascii="Verdana" w:eastAsia="Calibri" w:hAnsi="Verdana" w:cs="Arial"/>
                <w:b/>
                <w:lang w:val="es-ES_tradnl"/>
              </w:rPr>
              <w:t xml:space="preserve"> </w:t>
            </w:r>
            <w:r w:rsidRPr="00526D03">
              <w:rPr>
                <w:rFonts w:ascii="Verdana" w:eastAsia="Calibri" w:hAnsi="Verdana" w:cs="Arial"/>
                <w:b/>
                <w:lang w:val="es-ES_tradnl"/>
              </w:rPr>
              <w:t>es un concepto que abarca las tareas de recopilar, organizar, documentar, almacenar y preservar los datos utilizados en las tareas de investigación.</w:t>
            </w:r>
            <w:r>
              <w:rPr>
                <w:rFonts w:ascii="Verdana" w:eastAsia="Calibri" w:hAnsi="Verdana" w:cs="Arial"/>
                <w:b/>
                <w:lang w:val="es-ES_tradnl"/>
              </w:rPr>
              <w:t xml:space="preserve"> Los principios FAIR (</w:t>
            </w:r>
            <w:proofErr w:type="spellStart"/>
            <w:r w:rsidRPr="0007268E">
              <w:rPr>
                <w:rFonts w:ascii="Verdana" w:eastAsia="Calibri" w:hAnsi="Verdana" w:cs="Arial"/>
                <w:b/>
                <w:i/>
                <w:iCs/>
                <w:lang w:val="es-ES_tradnl"/>
              </w:rPr>
              <w:t>findable</w:t>
            </w:r>
            <w:proofErr w:type="spellEnd"/>
            <w:r w:rsidRPr="0007268E">
              <w:rPr>
                <w:rFonts w:ascii="Verdana" w:eastAsia="Calibri" w:hAnsi="Verdana" w:cs="Arial"/>
                <w:b/>
                <w:i/>
                <w:iCs/>
                <w:lang w:val="es-ES_tradnl"/>
              </w:rPr>
              <w:t xml:space="preserve">, </w:t>
            </w:r>
            <w:proofErr w:type="spellStart"/>
            <w:r w:rsidRPr="0007268E">
              <w:rPr>
                <w:rFonts w:ascii="Verdana" w:eastAsia="Calibri" w:hAnsi="Verdana" w:cs="Arial"/>
                <w:b/>
                <w:i/>
                <w:iCs/>
                <w:lang w:val="es-ES_tradnl"/>
              </w:rPr>
              <w:t>accessible</w:t>
            </w:r>
            <w:proofErr w:type="spellEnd"/>
            <w:r w:rsidRPr="0007268E">
              <w:rPr>
                <w:rFonts w:ascii="Verdana" w:eastAsia="Calibri" w:hAnsi="Verdana" w:cs="Arial"/>
                <w:b/>
                <w:i/>
                <w:iCs/>
                <w:lang w:val="es-ES_tradnl"/>
              </w:rPr>
              <w:t>, interoperable and reusable</w:t>
            </w:r>
            <w:r>
              <w:rPr>
                <w:rFonts w:ascii="Verdana" w:eastAsia="Calibri" w:hAnsi="Verdana" w:cs="Arial"/>
                <w:b/>
                <w:lang w:val="es-ES_tradnl"/>
              </w:rPr>
              <w:t>) son de aplicación</w:t>
            </w:r>
            <w:r w:rsidR="00367845">
              <w:rPr>
                <w:rStyle w:val="Refdenotaalpie"/>
                <w:rFonts w:ascii="Verdana" w:eastAsia="Calibri" w:hAnsi="Verdana" w:cs="Arial"/>
                <w:b/>
                <w:lang w:val="es-ES_tradnl"/>
              </w:rPr>
              <w:footnoteReference w:id="3"/>
            </w:r>
            <w:r>
              <w:rPr>
                <w:rFonts w:ascii="Verdana" w:eastAsia="Calibri" w:hAnsi="Verdana" w:cs="Arial"/>
                <w:b/>
                <w:lang w:val="es-ES_tradnl"/>
              </w:rPr>
              <w:t>.</w:t>
            </w:r>
          </w:p>
          <w:p w14:paraId="1AB85DE4" w14:textId="2DF6B4CB" w:rsidR="00526D03" w:rsidRDefault="00526D03" w:rsidP="00526D03">
            <w:pPr>
              <w:ind w:right="255"/>
              <w:jc w:val="both"/>
              <w:rPr>
                <w:rFonts w:ascii="Verdana" w:eastAsia="Calibri" w:hAnsi="Verdana" w:cs="Arial"/>
                <w:b/>
                <w:lang w:val="es-ES_tradnl"/>
              </w:rPr>
            </w:pPr>
          </w:p>
          <w:p w14:paraId="7812350F" w14:textId="526CC91D" w:rsidR="00526D03" w:rsidRPr="00526D03" w:rsidRDefault="00526D03" w:rsidP="00526D03">
            <w:pPr>
              <w:ind w:right="255"/>
              <w:jc w:val="both"/>
              <w:rPr>
                <w:rFonts w:ascii="Verdana" w:eastAsia="Calibri" w:hAnsi="Verdana" w:cs="Arial"/>
                <w:b/>
                <w:lang w:val="es-ES_tradnl"/>
              </w:rPr>
            </w:pPr>
            <w:r>
              <w:rPr>
                <w:rFonts w:ascii="Verdana" w:eastAsia="Calibri" w:hAnsi="Verdana" w:cs="Arial"/>
                <w:b/>
                <w:lang w:val="es-ES_tradnl"/>
              </w:rPr>
              <w:t xml:space="preserve">Proporcione un desglose </w:t>
            </w:r>
            <w:r w:rsidR="00B27137">
              <w:rPr>
                <w:rFonts w:ascii="Verdana" w:eastAsia="Calibri" w:hAnsi="Verdana" w:cs="Arial"/>
                <w:b/>
                <w:lang w:val="es-ES_tradnl"/>
              </w:rPr>
              <w:t>orientativo</w:t>
            </w:r>
            <w:r>
              <w:rPr>
                <w:rFonts w:ascii="Verdana" w:eastAsia="Calibri" w:hAnsi="Verdana" w:cs="Arial"/>
                <w:b/>
                <w:lang w:val="es-ES_tradnl"/>
              </w:rPr>
              <w:t xml:space="preserve"> de los datos que se puedan derivar durante el desarrollo de la tesis y </w:t>
            </w:r>
            <w:r w:rsidR="00B27137">
              <w:rPr>
                <w:rFonts w:ascii="Verdana" w:eastAsia="Calibri" w:hAnsi="Verdana" w:cs="Arial"/>
                <w:b/>
                <w:lang w:val="es-ES_tradnl"/>
              </w:rPr>
              <w:t xml:space="preserve">algunos criterios relativos a la gestión de </w:t>
            </w:r>
            <w:r w:rsidR="00702665">
              <w:rPr>
                <w:rFonts w:ascii="Verdana" w:eastAsia="Calibri" w:hAnsi="Verdana" w:cs="Arial"/>
                <w:b/>
                <w:lang w:val="es-ES_tradnl"/>
              </w:rPr>
              <w:t>estos</w:t>
            </w:r>
            <w:r w:rsidR="00B27137">
              <w:rPr>
                <w:rFonts w:ascii="Verdana" w:eastAsia="Calibri" w:hAnsi="Verdana" w:cs="Arial"/>
                <w:b/>
                <w:lang w:val="es-ES_tradnl"/>
              </w:rPr>
              <w:t xml:space="preserve"> </w:t>
            </w:r>
            <w:r>
              <w:rPr>
                <w:rFonts w:ascii="Verdana" w:eastAsia="Calibri" w:hAnsi="Verdana" w:cs="Arial"/>
                <w:b/>
                <w:lang w:val="es-ES_tradnl"/>
              </w:rPr>
              <w:t xml:space="preserve">(nivel de visibilidad, formatos, </w:t>
            </w:r>
            <w:r w:rsidR="00B27137">
              <w:rPr>
                <w:rFonts w:ascii="Verdana" w:eastAsia="Calibri" w:hAnsi="Verdana" w:cs="Arial"/>
                <w:b/>
                <w:lang w:val="es-ES_tradnl"/>
              </w:rPr>
              <w:t xml:space="preserve">repositorios previstos como </w:t>
            </w:r>
            <w:proofErr w:type="spellStart"/>
            <w:r>
              <w:rPr>
                <w:rFonts w:ascii="Verdana" w:eastAsia="Calibri" w:hAnsi="Verdana" w:cs="Arial"/>
                <w:b/>
                <w:lang w:val="es-ES_tradnl"/>
              </w:rPr>
              <w:t>Zenodo</w:t>
            </w:r>
            <w:proofErr w:type="spellEnd"/>
            <w:r>
              <w:rPr>
                <w:rFonts w:ascii="Verdana" w:eastAsia="Calibri" w:hAnsi="Verdana" w:cs="Arial"/>
                <w:b/>
                <w:lang w:val="es-ES_tradnl"/>
              </w:rPr>
              <w:t xml:space="preserve">, </w:t>
            </w:r>
            <w:proofErr w:type="spellStart"/>
            <w:r w:rsidRPr="00526D03">
              <w:rPr>
                <w:rFonts w:ascii="Verdana" w:eastAsia="Calibri" w:hAnsi="Verdana" w:cs="Arial"/>
                <w:b/>
                <w:lang w:val="es-ES_tradnl"/>
              </w:rPr>
              <w:t>Figshare</w:t>
            </w:r>
            <w:proofErr w:type="spellEnd"/>
            <w:r>
              <w:rPr>
                <w:rFonts w:ascii="Verdana" w:eastAsia="Calibri" w:hAnsi="Verdana" w:cs="Arial"/>
                <w:b/>
                <w:lang w:val="es-ES_tradnl"/>
              </w:rPr>
              <w:t xml:space="preserve">, etc.) para facilitar el acceso en abierto a otros investigadores. </w:t>
            </w:r>
          </w:p>
        </w:tc>
      </w:tr>
      <w:tr w:rsidR="0058436A" w14:paraId="05074C9A" w14:textId="77777777" w:rsidTr="00F833CF">
        <w:tc>
          <w:tcPr>
            <w:tcW w:w="9781" w:type="dxa"/>
            <w:tcBorders>
              <w:top w:val="single" w:sz="4" w:space="0" w:color="auto"/>
              <w:left w:val="single" w:sz="4" w:space="0" w:color="auto"/>
              <w:bottom w:val="single" w:sz="4" w:space="0" w:color="auto"/>
              <w:right w:val="single" w:sz="4" w:space="0" w:color="auto"/>
            </w:tcBorders>
          </w:tcPr>
          <w:p w14:paraId="28A62330" w14:textId="77777777" w:rsidR="0058436A" w:rsidRDefault="0058436A" w:rsidP="0058436A">
            <w:pPr>
              <w:ind w:left="255" w:right="255"/>
              <w:jc w:val="both"/>
              <w:rPr>
                <w:rFonts w:ascii="Verdana" w:eastAsia="Calibri" w:hAnsi="Verdana" w:cs="Arial"/>
                <w:b/>
                <w:bCs/>
                <w:lang w:val="es-ES_tradnl"/>
              </w:rPr>
            </w:pPr>
          </w:p>
          <w:p w14:paraId="18FF5E57" w14:textId="77777777" w:rsidR="00526D03" w:rsidRDefault="00526D03" w:rsidP="0058436A">
            <w:pPr>
              <w:ind w:left="255" w:right="255"/>
              <w:jc w:val="both"/>
              <w:rPr>
                <w:rFonts w:ascii="Verdana" w:eastAsia="Calibri" w:hAnsi="Verdana" w:cs="Arial"/>
                <w:b/>
                <w:bCs/>
                <w:lang w:val="es-ES_tradnl"/>
              </w:rPr>
            </w:pPr>
          </w:p>
          <w:p w14:paraId="125577AC" w14:textId="28CEA753" w:rsidR="00526D03" w:rsidRDefault="00526D03" w:rsidP="0058436A">
            <w:pPr>
              <w:ind w:left="255" w:right="255"/>
              <w:jc w:val="both"/>
              <w:rPr>
                <w:rFonts w:ascii="Verdana" w:eastAsia="Calibri" w:hAnsi="Verdana" w:cs="Arial"/>
                <w:b/>
                <w:bCs/>
                <w:lang w:val="es-ES_tradnl"/>
              </w:rPr>
            </w:pPr>
          </w:p>
          <w:p w14:paraId="1AF5F465" w14:textId="68AD86FA" w:rsidR="00702665" w:rsidRDefault="00702665" w:rsidP="0058436A">
            <w:pPr>
              <w:ind w:left="255" w:right="255"/>
              <w:jc w:val="both"/>
              <w:rPr>
                <w:rFonts w:ascii="Verdana" w:eastAsia="Calibri" w:hAnsi="Verdana" w:cs="Arial"/>
                <w:b/>
                <w:bCs/>
                <w:lang w:val="es-ES_tradnl"/>
              </w:rPr>
            </w:pPr>
          </w:p>
          <w:p w14:paraId="64201F2D" w14:textId="77777777" w:rsidR="00702665" w:rsidRDefault="00702665" w:rsidP="0058436A">
            <w:pPr>
              <w:ind w:left="255" w:right="255"/>
              <w:jc w:val="both"/>
              <w:rPr>
                <w:rFonts w:ascii="Verdana" w:eastAsia="Calibri" w:hAnsi="Verdana" w:cs="Arial"/>
                <w:b/>
                <w:bCs/>
                <w:lang w:val="es-ES_tradnl"/>
              </w:rPr>
            </w:pPr>
          </w:p>
          <w:p w14:paraId="762DE67E" w14:textId="77777777" w:rsidR="00526D03" w:rsidRDefault="00526D03" w:rsidP="0058436A">
            <w:pPr>
              <w:ind w:left="255" w:right="255"/>
              <w:jc w:val="both"/>
              <w:rPr>
                <w:rFonts w:ascii="Verdana" w:eastAsia="Calibri" w:hAnsi="Verdana" w:cs="Arial"/>
                <w:b/>
                <w:bCs/>
                <w:lang w:val="es-ES_tradnl"/>
              </w:rPr>
            </w:pPr>
          </w:p>
          <w:p w14:paraId="1F33105C" w14:textId="73DCBC3A" w:rsidR="00526D03" w:rsidRDefault="00526D03" w:rsidP="0058436A">
            <w:pPr>
              <w:ind w:left="255" w:right="255"/>
              <w:jc w:val="both"/>
              <w:rPr>
                <w:rFonts w:ascii="Verdana" w:eastAsia="Calibri" w:hAnsi="Verdana" w:cs="Arial"/>
                <w:b/>
                <w:bCs/>
                <w:lang w:val="es-ES_tradnl"/>
              </w:rPr>
            </w:pPr>
          </w:p>
        </w:tc>
      </w:tr>
    </w:tbl>
    <w:p w14:paraId="2416BE34" w14:textId="77777777" w:rsidR="004D5F12" w:rsidRDefault="004D5F12" w:rsidP="0058436A">
      <w:pPr>
        <w:spacing w:line="288" w:lineRule="auto"/>
        <w:ind w:left="-851"/>
        <w:jc w:val="both"/>
        <w:rPr>
          <w:rFonts w:ascii="Verdana" w:eastAsia="Calibri" w:hAnsi="Verdana" w:cs="Arial"/>
          <w:bCs/>
          <w:sz w:val="18"/>
          <w:szCs w:val="18"/>
          <w:lang w:val="es-ES_tradnl"/>
        </w:rPr>
      </w:pPr>
    </w:p>
    <w:p w14:paraId="178B8EC9" w14:textId="77777777" w:rsidR="004D5F12" w:rsidRDefault="004D5F12" w:rsidP="0058436A">
      <w:pPr>
        <w:ind w:left="-993" w:right="255"/>
        <w:jc w:val="both"/>
        <w:rPr>
          <w:rFonts w:ascii="Verdana" w:eastAsia="Calibri" w:hAnsi="Verdana" w:cs="Arial"/>
          <w:b/>
          <w:bCs/>
          <w:szCs w:val="22"/>
          <w:lang w:val="es-ES_tradnl"/>
        </w:rPr>
      </w:pPr>
    </w:p>
    <w:p w14:paraId="2EC9F50D" w14:textId="77777777" w:rsidR="00A62E50" w:rsidRDefault="00A62E50" w:rsidP="00F218B3">
      <w:pPr>
        <w:spacing w:line="288" w:lineRule="auto"/>
        <w:ind w:left="-709"/>
        <w:jc w:val="center"/>
        <w:rPr>
          <w:rFonts w:ascii="Verdana" w:eastAsia="Calibri" w:hAnsi="Verdana" w:cs="Arial"/>
          <w:b/>
          <w:sz w:val="21"/>
          <w:szCs w:val="21"/>
          <w:lang w:val="es-ES_tradnl"/>
        </w:rPr>
      </w:pPr>
    </w:p>
    <w:p w14:paraId="41C44FED" w14:textId="77777777" w:rsidR="00A62E50" w:rsidRDefault="00A62E50" w:rsidP="00F218B3">
      <w:pPr>
        <w:spacing w:line="288" w:lineRule="auto"/>
        <w:ind w:left="-709"/>
        <w:jc w:val="center"/>
        <w:rPr>
          <w:rFonts w:ascii="Verdana" w:eastAsia="Calibri" w:hAnsi="Verdana" w:cs="Arial"/>
          <w:b/>
          <w:sz w:val="21"/>
          <w:szCs w:val="21"/>
          <w:lang w:val="es-ES_tradnl"/>
        </w:rPr>
      </w:pPr>
    </w:p>
    <w:p w14:paraId="2C5EB4DA" w14:textId="77777777" w:rsidR="00A62E50" w:rsidRDefault="00A62E50" w:rsidP="00F218B3">
      <w:pPr>
        <w:spacing w:line="288" w:lineRule="auto"/>
        <w:ind w:left="-709"/>
        <w:jc w:val="center"/>
        <w:rPr>
          <w:rFonts w:ascii="Verdana" w:eastAsia="Calibri" w:hAnsi="Verdana" w:cs="Arial"/>
          <w:b/>
          <w:sz w:val="21"/>
          <w:szCs w:val="21"/>
          <w:lang w:val="es-ES_tradnl"/>
        </w:rPr>
      </w:pPr>
    </w:p>
    <w:p w14:paraId="479DC693" w14:textId="77777777" w:rsidR="00A62E50" w:rsidRDefault="00A62E50" w:rsidP="00F218B3">
      <w:pPr>
        <w:spacing w:line="288" w:lineRule="auto"/>
        <w:ind w:left="-709"/>
        <w:jc w:val="center"/>
        <w:rPr>
          <w:rFonts w:ascii="Verdana" w:eastAsia="Calibri" w:hAnsi="Verdana" w:cs="Arial"/>
          <w:b/>
          <w:sz w:val="21"/>
          <w:szCs w:val="21"/>
          <w:lang w:val="es-ES_tradnl"/>
        </w:rPr>
      </w:pPr>
    </w:p>
    <w:p w14:paraId="12FCFD4B" w14:textId="77777777" w:rsidR="00A62E50" w:rsidRDefault="00A62E50" w:rsidP="00F218B3">
      <w:pPr>
        <w:spacing w:line="288" w:lineRule="auto"/>
        <w:ind w:left="-709"/>
        <w:jc w:val="center"/>
        <w:rPr>
          <w:rFonts w:ascii="Verdana" w:eastAsia="Calibri" w:hAnsi="Verdana" w:cs="Arial"/>
          <w:b/>
          <w:sz w:val="21"/>
          <w:szCs w:val="21"/>
          <w:lang w:val="es-ES_tradnl"/>
        </w:rPr>
      </w:pPr>
    </w:p>
    <w:p w14:paraId="31652C75" w14:textId="0AD7C714" w:rsidR="00F218B3" w:rsidRPr="00F218B3" w:rsidRDefault="00F218B3" w:rsidP="00F218B3">
      <w:pPr>
        <w:spacing w:line="288" w:lineRule="auto"/>
        <w:ind w:left="-709"/>
        <w:jc w:val="center"/>
        <w:rPr>
          <w:rFonts w:ascii="Verdana" w:eastAsia="Calibri" w:hAnsi="Verdana" w:cs="Arial"/>
          <w:b/>
          <w:sz w:val="21"/>
          <w:szCs w:val="21"/>
          <w:lang w:val="es-ES_tradnl"/>
        </w:rPr>
      </w:pPr>
      <w:r w:rsidRPr="00F218B3">
        <w:rPr>
          <w:rFonts w:ascii="Verdana" w:eastAsia="Calibri" w:hAnsi="Verdana" w:cs="Arial"/>
          <w:b/>
          <w:sz w:val="21"/>
          <w:szCs w:val="21"/>
          <w:lang w:val="es-ES_tradnl"/>
        </w:rPr>
        <w:lastRenderedPageBreak/>
        <w:t xml:space="preserve">PLAN DE </w:t>
      </w:r>
      <w:r>
        <w:rPr>
          <w:rFonts w:ascii="Verdana" w:eastAsia="Calibri" w:hAnsi="Verdana" w:cs="Arial"/>
          <w:b/>
          <w:sz w:val="21"/>
          <w:szCs w:val="21"/>
          <w:lang w:val="es-ES_tradnl"/>
        </w:rPr>
        <w:t>FORMACIÓN</w:t>
      </w:r>
    </w:p>
    <w:p w14:paraId="5FF169D8" w14:textId="77777777" w:rsidR="004D5F12" w:rsidRDefault="004D5F12" w:rsidP="0058436A">
      <w:pPr>
        <w:keepNext/>
        <w:spacing w:after="320" w:line="280" w:lineRule="exact"/>
        <w:ind w:left="-851" w:right="-234"/>
        <w:jc w:val="both"/>
        <w:outlineLvl w:val="0"/>
        <w:rPr>
          <w:rFonts w:ascii="Verdana" w:eastAsia="Calibri" w:hAnsi="Verdana"/>
          <w:b/>
          <w:sz w:val="24"/>
          <w:szCs w:val="24"/>
        </w:rPr>
      </w:pPr>
    </w:p>
    <w:p w14:paraId="24AF4D46" w14:textId="3AFFAE7E" w:rsidR="00F218B3" w:rsidRPr="002670E8" w:rsidRDefault="00F218B3" w:rsidP="00F218B3">
      <w:pPr>
        <w:spacing w:line="288" w:lineRule="auto"/>
        <w:ind w:left="-709"/>
        <w:jc w:val="both"/>
        <w:rPr>
          <w:rFonts w:ascii="Verdana" w:eastAsia="Calibri" w:hAnsi="Verdana" w:cs="Arial"/>
          <w:bCs/>
          <w:sz w:val="18"/>
          <w:szCs w:val="18"/>
          <w:lang w:val="es-ES_tradnl"/>
        </w:rPr>
      </w:pPr>
      <w:r>
        <w:rPr>
          <w:rFonts w:ascii="Verdana" w:eastAsia="Calibri" w:hAnsi="Verdana" w:cs="Arial"/>
          <w:bCs/>
          <w:i/>
          <w:sz w:val="16"/>
          <w:szCs w:val="16"/>
          <w:lang w:val="es-ES_tradnl"/>
        </w:rPr>
        <w:t>UTIL</w:t>
      </w:r>
      <w:r w:rsidR="00992D50">
        <w:rPr>
          <w:rFonts w:ascii="Verdana" w:eastAsia="Calibri" w:hAnsi="Verdana" w:cs="Arial"/>
          <w:bCs/>
          <w:i/>
          <w:sz w:val="16"/>
          <w:szCs w:val="16"/>
          <w:lang w:val="es-ES_tradnl"/>
        </w:rPr>
        <w:t>Í</w:t>
      </w:r>
      <w:r>
        <w:rPr>
          <w:rFonts w:ascii="Verdana" w:eastAsia="Calibri" w:hAnsi="Verdana" w:cs="Arial"/>
          <w:bCs/>
          <w:i/>
          <w:sz w:val="16"/>
          <w:szCs w:val="16"/>
          <w:lang w:val="es-ES_tradnl"/>
        </w:rPr>
        <w:t>CESE TANTO ESPACIO COMO SEA NECESARIO</w:t>
      </w:r>
    </w:p>
    <w:tbl>
      <w:tblPr>
        <w:tblW w:w="9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F218B3" w14:paraId="13ADD320" w14:textId="77777777" w:rsidTr="00BA11B3">
        <w:trPr>
          <w:trHeight w:val="56"/>
        </w:trPr>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70A9E1B7" w14:textId="77777777" w:rsidR="00F218B3" w:rsidRDefault="00F218B3" w:rsidP="00BA11B3">
            <w:pPr>
              <w:ind w:right="255"/>
              <w:jc w:val="both"/>
              <w:rPr>
                <w:rFonts w:ascii="Verdana" w:eastAsia="Calibri" w:hAnsi="Verdana" w:cs="Arial"/>
                <w:b/>
                <w:bCs/>
                <w:lang w:val="es-ES_tradnl"/>
              </w:rPr>
            </w:pPr>
            <w:r>
              <w:rPr>
                <w:rFonts w:ascii="Verdana" w:eastAsia="Calibri" w:hAnsi="Verdana" w:cs="Arial"/>
                <w:b/>
                <w:bCs/>
                <w:lang w:val="es-ES_tradnl"/>
              </w:rPr>
              <w:t xml:space="preserve">Detalle el Plan de Formación en cuanto a </w:t>
            </w:r>
            <w:r w:rsidRPr="00F218B3">
              <w:rPr>
                <w:rFonts w:ascii="Verdana" w:eastAsia="Calibri" w:hAnsi="Verdana" w:cs="Arial"/>
                <w:b/>
                <w:bCs/>
                <w:lang w:val="es-ES_tradnl"/>
              </w:rPr>
              <w:t>cursos, impartición de seminarios, acciones de movilidad</w:t>
            </w:r>
            <w:r>
              <w:rPr>
                <w:rFonts w:ascii="Verdana" w:eastAsia="Calibri" w:hAnsi="Verdana" w:cs="Arial"/>
                <w:b/>
                <w:bCs/>
                <w:lang w:val="es-ES_tradnl"/>
              </w:rPr>
              <w:t xml:space="preserve">, </w:t>
            </w:r>
            <w:r w:rsidRPr="00F218B3">
              <w:rPr>
                <w:rFonts w:ascii="Verdana" w:eastAsia="Calibri" w:hAnsi="Verdana" w:cs="Arial"/>
                <w:b/>
                <w:bCs/>
                <w:lang w:val="es-ES_tradnl"/>
              </w:rPr>
              <w:t>asistencia a reuniones científicas, formación metodológica</w:t>
            </w:r>
            <w:r>
              <w:rPr>
                <w:rFonts w:ascii="Verdana" w:eastAsia="Calibri" w:hAnsi="Verdana" w:cs="Arial"/>
                <w:b/>
                <w:bCs/>
                <w:lang w:val="es-ES_tradnl"/>
              </w:rPr>
              <w:t>,</w:t>
            </w:r>
            <w:r w:rsidRPr="00F218B3">
              <w:rPr>
                <w:rFonts w:ascii="Verdana" w:eastAsia="Calibri" w:hAnsi="Verdana" w:cs="Arial"/>
                <w:b/>
                <w:bCs/>
                <w:lang w:val="es-ES_tradnl"/>
              </w:rPr>
              <w:t xml:space="preserve"> </w:t>
            </w:r>
            <w:r>
              <w:rPr>
                <w:rFonts w:ascii="Verdana" w:eastAsia="Calibri" w:hAnsi="Verdana" w:cs="Arial"/>
                <w:b/>
                <w:bCs/>
                <w:lang w:val="es-ES_tradnl"/>
              </w:rPr>
              <w:t>etc.</w:t>
            </w:r>
          </w:p>
          <w:p w14:paraId="2F0512F2" w14:textId="77777777" w:rsidR="005E01F1" w:rsidRDefault="00F218B3" w:rsidP="00BA11B3">
            <w:pPr>
              <w:ind w:right="255"/>
              <w:jc w:val="both"/>
              <w:rPr>
                <w:rFonts w:ascii="Verdana" w:hAnsi="Verdana"/>
                <w:bCs/>
                <w:i/>
                <w:iCs/>
                <w:sz w:val="18"/>
                <w:szCs w:val="18"/>
              </w:rPr>
            </w:pPr>
            <w:r>
              <w:rPr>
                <w:rFonts w:ascii="Verdana" w:hAnsi="Verdana"/>
                <w:bCs/>
                <w:i/>
                <w:iCs/>
                <w:sz w:val="18"/>
                <w:szCs w:val="18"/>
              </w:rPr>
              <w:t>El pla</w:t>
            </w:r>
            <w:r w:rsidR="005E01F1">
              <w:rPr>
                <w:rFonts w:ascii="Verdana" w:hAnsi="Verdana"/>
                <w:bCs/>
                <w:i/>
                <w:iCs/>
                <w:sz w:val="18"/>
                <w:szCs w:val="18"/>
              </w:rPr>
              <w:t>n:</w:t>
            </w:r>
          </w:p>
          <w:p w14:paraId="3FF9B2A1" w14:textId="77777777" w:rsidR="00F218B3" w:rsidRDefault="00F218B3" w:rsidP="005E01F1">
            <w:pPr>
              <w:pStyle w:val="Prrafodelista"/>
              <w:numPr>
                <w:ilvl w:val="0"/>
                <w:numId w:val="8"/>
              </w:numPr>
              <w:ind w:right="255"/>
              <w:jc w:val="both"/>
              <w:rPr>
                <w:rFonts w:ascii="Verdana" w:hAnsi="Verdana"/>
                <w:bCs/>
                <w:i/>
                <w:iCs/>
                <w:sz w:val="18"/>
                <w:szCs w:val="18"/>
              </w:rPr>
            </w:pPr>
            <w:r w:rsidRPr="005E01F1">
              <w:rPr>
                <w:rFonts w:ascii="Verdana" w:hAnsi="Verdana"/>
                <w:bCs/>
                <w:i/>
                <w:iCs/>
                <w:sz w:val="18"/>
                <w:szCs w:val="18"/>
              </w:rPr>
              <w:t xml:space="preserve">debe estar todo lo detallado posible en cuanto a su planificación temporal </w:t>
            </w:r>
            <w:r w:rsidR="005E01F1">
              <w:rPr>
                <w:rFonts w:ascii="Verdana" w:hAnsi="Verdana"/>
                <w:bCs/>
                <w:i/>
                <w:iCs/>
                <w:sz w:val="18"/>
                <w:szCs w:val="18"/>
              </w:rPr>
              <w:t xml:space="preserve">y </w:t>
            </w:r>
            <w:r w:rsidRPr="005E01F1">
              <w:rPr>
                <w:rFonts w:ascii="Verdana" w:hAnsi="Verdana"/>
                <w:bCs/>
                <w:i/>
                <w:iCs/>
                <w:sz w:val="18"/>
                <w:szCs w:val="18"/>
              </w:rPr>
              <w:t>distinguiendo el grado de importancia de cada una de las actividades para la formación del doctorando.</w:t>
            </w:r>
          </w:p>
          <w:p w14:paraId="743440FB" w14:textId="34E48C87" w:rsidR="005E01F1" w:rsidRPr="005E01F1" w:rsidRDefault="005E01F1" w:rsidP="005E01F1">
            <w:pPr>
              <w:pStyle w:val="Prrafodelista"/>
              <w:numPr>
                <w:ilvl w:val="0"/>
                <w:numId w:val="8"/>
              </w:numPr>
              <w:ind w:right="255"/>
              <w:jc w:val="both"/>
              <w:rPr>
                <w:rFonts w:ascii="Verdana" w:hAnsi="Verdana"/>
                <w:bCs/>
                <w:i/>
                <w:iCs/>
                <w:sz w:val="18"/>
                <w:szCs w:val="18"/>
              </w:rPr>
            </w:pPr>
            <w:r>
              <w:rPr>
                <w:rFonts w:ascii="Verdana" w:hAnsi="Verdana"/>
                <w:bCs/>
                <w:i/>
                <w:iCs/>
                <w:sz w:val="18"/>
                <w:szCs w:val="18"/>
              </w:rPr>
              <w:t>Debe indicar a qué competencias del listado contribuye en la formación del doctorando.</w:t>
            </w:r>
          </w:p>
        </w:tc>
      </w:tr>
      <w:tr w:rsidR="00F218B3" w14:paraId="45BE4060" w14:textId="77777777" w:rsidTr="00BA11B3">
        <w:trPr>
          <w:trHeight w:val="843"/>
        </w:trPr>
        <w:tc>
          <w:tcPr>
            <w:tcW w:w="9781" w:type="dxa"/>
            <w:tcBorders>
              <w:top w:val="single" w:sz="4" w:space="0" w:color="auto"/>
              <w:left w:val="single" w:sz="4" w:space="0" w:color="auto"/>
              <w:bottom w:val="single" w:sz="4" w:space="0" w:color="auto"/>
              <w:right w:val="single" w:sz="4" w:space="0" w:color="auto"/>
            </w:tcBorders>
          </w:tcPr>
          <w:p w14:paraId="0E892282" w14:textId="1A16C078" w:rsidR="00F218B3" w:rsidRPr="00A81D09" w:rsidRDefault="00A81D09" w:rsidP="00BA11B3">
            <w:pPr>
              <w:ind w:right="255"/>
              <w:jc w:val="both"/>
              <w:rPr>
                <w:rFonts w:ascii="Verdana" w:eastAsia="Calibri" w:hAnsi="Verdana" w:cs="Arial"/>
                <w:i/>
                <w:iCs/>
                <w:sz w:val="18"/>
                <w:szCs w:val="18"/>
                <w:lang w:val="es-ES_tradnl"/>
              </w:rPr>
            </w:pPr>
            <w:r>
              <w:rPr>
                <w:rFonts w:ascii="Verdana" w:eastAsia="Calibri" w:hAnsi="Verdana" w:cs="Arial"/>
                <w:i/>
                <w:iCs/>
                <w:sz w:val="18"/>
                <w:szCs w:val="18"/>
                <w:lang w:val="es-ES_tradnl"/>
              </w:rPr>
              <w:t>(Longitud mínima 250 palabras)</w:t>
            </w:r>
          </w:p>
          <w:p w14:paraId="3DFD8B53" w14:textId="77777777" w:rsidR="00F218B3" w:rsidRDefault="00F218B3" w:rsidP="00BA11B3">
            <w:pPr>
              <w:ind w:right="255"/>
              <w:jc w:val="both"/>
              <w:rPr>
                <w:rFonts w:ascii="Verdana" w:eastAsia="Calibri" w:hAnsi="Verdana" w:cs="Arial"/>
                <w:b/>
                <w:bCs/>
                <w:lang w:val="es-ES_tradnl"/>
              </w:rPr>
            </w:pPr>
          </w:p>
          <w:p w14:paraId="1289475A" w14:textId="77777777" w:rsidR="005E01F1" w:rsidRDefault="005E01F1" w:rsidP="00BA11B3">
            <w:pPr>
              <w:ind w:right="255"/>
              <w:jc w:val="both"/>
              <w:rPr>
                <w:rFonts w:ascii="Verdana" w:eastAsia="Calibri" w:hAnsi="Verdana" w:cs="Arial"/>
                <w:b/>
                <w:bCs/>
                <w:lang w:val="es-ES_tradnl"/>
              </w:rPr>
            </w:pPr>
          </w:p>
          <w:p w14:paraId="361BA1F8" w14:textId="77777777" w:rsidR="005E01F1" w:rsidRDefault="005E01F1" w:rsidP="00BA11B3">
            <w:pPr>
              <w:ind w:right="255"/>
              <w:jc w:val="both"/>
              <w:rPr>
                <w:rFonts w:ascii="Verdana" w:eastAsia="Calibri" w:hAnsi="Verdana" w:cs="Arial"/>
                <w:b/>
                <w:bCs/>
                <w:lang w:val="es-ES_tradnl"/>
              </w:rPr>
            </w:pPr>
          </w:p>
          <w:p w14:paraId="67C3F4DC" w14:textId="77777777" w:rsidR="005E01F1" w:rsidRDefault="005E01F1" w:rsidP="00BA11B3">
            <w:pPr>
              <w:ind w:right="255"/>
              <w:jc w:val="both"/>
              <w:rPr>
                <w:rFonts w:ascii="Verdana" w:eastAsia="Calibri" w:hAnsi="Verdana" w:cs="Arial"/>
                <w:b/>
                <w:bCs/>
                <w:lang w:val="es-ES_tradnl"/>
              </w:rPr>
            </w:pPr>
          </w:p>
          <w:p w14:paraId="7937FB79" w14:textId="77777777" w:rsidR="005E01F1" w:rsidRDefault="005E01F1" w:rsidP="00BA11B3">
            <w:pPr>
              <w:ind w:right="255"/>
              <w:jc w:val="both"/>
              <w:rPr>
                <w:rFonts w:ascii="Verdana" w:eastAsia="Calibri" w:hAnsi="Verdana" w:cs="Arial"/>
                <w:b/>
                <w:bCs/>
                <w:lang w:val="es-ES_tradnl"/>
              </w:rPr>
            </w:pPr>
          </w:p>
          <w:p w14:paraId="58C8B9A0" w14:textId="77777777" w:rsidR="005E01F1" w:rsidRDefault="005E01F1" w:rsidP="00BA11B3">
            <w:pPr>
              <w:ind w:right="255"/>
              <w:jc w:val="both"/>
              <w:rPr>
                <w:rFonts w:ascii="Verdana" w:eastAsia="Calibri" w:hAnsi="Verdana" w:cs="Arial"/>
                <w:b/>
                <w:bCs/>
                <w:lang w:val="es-ES_tradnl"/>
              </w:rPr>
            </w:pPr>
          </w:p>
          <w:p w14:paraId="42D6CE89" w14:textId="77777777" w:rsidR="00F218B3" w:rsidRDefault="00F218B3" w:rsidP="00BA11B3">
            <w:pPr>
              <w:ind w:right="255"/>
              <w:jc w:val="both"/>
              <w:rPr>
                <w:rFonts w:ascii="Verdana" w:eastAsia="Calibri" w:hAnsi="Verdana" w:cs="Arial"/>
                <w:b/>
                <w:bCs/>
                <w:lang w:val="es-ES_tradnl" w:eastAsia="en-US"/>
              </w:rPr>
            </w:pPr>
          </w:p>
        </w:tc>
      </w:tr>
      <w:tr w:rsidR="00F218B3" w14:paraId="76CEC790" w14:textId="77777777" w:rsidTr="00BA11B3">
        <w:tc>
          <w:tcPr>
            <w:tcW w:w="9781" w:type="dxa"/>
            <w:tcBorders>
              <w:top w:val="single" w:sz="4" w:space="0" w:color="auto"/>
              <w:left w:val="single" w:sz="4" w:space="0" w:color="auto"/>
              <w:bottom w:val="single" w:sz="4" w:space="0" w:color="auto"/>
              <w:right w:val="single" w:sz="4" w:space="0" w:color="auto"/>
            </w:tcBorders>
            <w:shd w:val="clear" w:color="auto" w:fill="CCCCCC"/>
            <w:hideMark/>
          </w:tcPr>
          <w:p w14:paraId="2EB87E37" w14:textId="551319F4" w:rsidR="00F218B3" w:rsidRPr="000C2BB3" w:rsidRDefault="00690B30" w:rsidP="00BA11B3">
            <w:pPr>
              <w:ind w:right="255"/>
              <w:jc w:val="both"/>
              <w:rPr>
                <w:rFonts w:ascii="Verdana" w:eastAsia="Calibri" w:hAnsi="Verdana" w:cs="Arial"/>
                <w:lang w:val="es-ES_tradnl" w:eastAsia="en-US"/>
              </w:rPr>
            </w:pPr>
            <w:r w:rsidRPr="000C2BB3">
              <w:rPr>
                <w:rFonts w:ascii="Verdana" w:eastAsia="Calibri" w:hAnsi="Verdana" w:cs="Arial"/>
                <w:lang w:val="es-ES_tradnl"/>
              </w:rPr>
              <w:t>Listado de competencias</w:t>
            </w:r>
          </w:p>
        </w:tc>
      </w:tr>
      <w:tr w:rsidR="00F218B3" w14:paraId="4F70BA4D" w14:textId="77777777" w:rsidTr="00BA11B3">
        <w:tc>
          <w:tcPr>
            <w:tcW w:w="9781" w:type="dxa"/>
            <w:tcBorders>
              <w:top w:val="single" w:sz="4" w:space="0" w:color="auto"/>
              <w:left w:val="single" w:sz="4" w:space="0" w:color="auto"/>
              <w:bottom w:val="single" w:sz="4" w:space="0" w:color="auto"/>
              <w:right w:val="single" w:sz="4" w:space="0" w:color="auto"/>
            </w:tcBorders>
          </w:tcPr>
          <w:p w14:paraId="58D7967B" w14:textId="4E8A5C24" w:rsidR="00690B30"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Comprensión sistemática de un ámbito de estudio y dominio de las habilidades y métodos de investigación relacionados con dicho ámbito.</w:t>
            </w:r>
          </w:p>
          <w:p w14:paraId="61B4DBA7" w14:textId="2CFDB5C9" w:rsidR="00690B30"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Capacidad de concebir, diseñar o crear, poner en práctica y adoptar un proceso sustancial de investigación o creación.</w:t>
            </w:r>
          </w:p>
          <w:p w14:paraId="725B6FE1" w14:textId="1C33A3C2" w:rsidR="00690B30"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Capacidad para contribuir a la ampliación de las fronteras del conocimiento a través de una investigación original.</w:t>
            </w:r>
          </w:p>
          <w:p w14:paraId="38DFFF41" w14:textId="041E04C0" w:rsidR="00690B30"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Capacidad de realizar un análisis crítico y de evaluación y síntesis de ideas nuevas y complejas.</w:t>
            </w:r>
          </w:p>
          <w:p w14:paraId="0450257A" w14:textId="68013326" w:rsidR="00690B30"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Capacidad de comunicación con la comunidad académica y científica y con la sociedad en general acerca de sus ámbitos de conocimiento en los modos e idiomas de uso habitual en su comunidad científica internacional.</w:t>
            </w:r>
          </w:p>
          <w:p w14:paraId="11BA6A07" w14:textId="0EA8E0DE" w:rsidR="00690B30"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Capacidad de fomentar, en contextos académicos y profesionales, el avance científico, tecnológico, social, artístico o cultural dentro de una sociedad basada en el conocimiento.</w:t>
            </w:r>
          </w:p>
          <w:p w14:paraId="37824491" w14:textId="7FC75114" w:rsidR="00690B30"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 xml:space="preserve">Capacidad de fomentar la Ciencia Abierta y la Ciencia Ciudadana, conforme al artículo 12 de la Ley Orgánica 2/2023, de 22 de marzo, como modo de contribuir a la consideración del conocimiento científico como un bien común, mediante la evaluación de actividades transversales llevadas a cabo por el doctorando relacionadas con diferentes dimensiones de la Ciencia Abierta y la Ciencia Ciudadana, así como la capacitación adquirida en sendas disciplinas en formato de </w:t>
            </w:r>
            <w:proofErr w:type="spellStart"/>
            <w:r w:rsidRPr="00690B30">
              <w:rPr>
                <w:rFonts w:ascii="Verdana" w:hAnsi="Verdana"/>
                <w:bCs/>
                <w:i/>
                <w:iCs/>
                <w:sz w:val="18"/>
                <w:szCs w:val="18"/>
              </w:rPr>
              <w:t>microcredenciales</w:t>
            </w:r>
            <w:proofErr w:type="spellEnd"/>
            <w:r w:rsidRPr="00690B30">
              <w:rPr>
                <w:rFonts w:ascii="Verdana" w:hAnsi="Verdana"/>
                <w:bCs/>
                <w:i/>
                <w:iCs/>
                <w:sz w:val="18"/>
                <w:szCs w:val="18"/>
              </w:rPr>
              <w:t xml:space="preserve"> o similar.</w:t>
            </w:r>
          </w:p>
          <w:p w14:paraId="43656F47" w14:textId="1C7E6175" w:rsidR="00690B30"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Desenvolverse en contextos en los que hay poca información específica.</w:t>
            </w:r>
          </w:p>
          <w:p w14:paraId="256AC6BE" w14:textId="376D7C47" w:rsidR="00690B30"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Encontrar las preguntas claves que hay que responder para resolver un problema complejo.</w:t>
            </w:r>
          </w:p>
          <w:p w14:paraId="0C573999" w14:textId="7E458129" w:rsidR="00690B30"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Diseñar, crear, desarrollar y emprender proyectos novedosos e innovadores en su ámbito de conocimiento.</w:t>
            </w:r>
          </w:p>
          <w:p w14:paraId="09495C81" w14:textId="4B790C23" w:rsidR="00690B30"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Trabajar tanto en equipo como de manera autónoma en un contexto internacional o multidisciplinar.</w:t>
            </w:r>
          </w:p>
          <w:p w14:paraId="6786EE13" w14:textId="77777777" w:rsid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Integrar conocimientos, enfrentarse a la complejidad y formular juicios con información limitada.</w:t>
            </w:r>
          </w:p>
          <w:p w14:paraId="6B665250" w14:textId="07732609" w:rsidR="00F218B3" w:rsidRPr="00690B30" w:rsidRDefault="00690B30" w:rsidP="00690B30">
            <w:pPr>
              <w:pStyle w:val="Prrafodelista"/>
              <w:numPr>
                <w:ilvl w:val="0"/>
                <w:numId w:val="7"/>
              </w:numPr>
              <w:ind w:left="854" w:right="255" w:hanging="494"/>
              <w:jc w:val="both"/>
              <w:rPr>
                <w:rFonts w:ascii="Verdana" w:hAnsi="Verdana"/>
                <w:bCs/>
                <w:i/>
                <w:iCs/>
                <w:sz w:val="18"/>
                <w:szCs w:val="18"/>
              </w:rPr>
            </w:pPr>
            <w:r w:rsidRPr="00690B30">
              <w:rPr>
                <w:rFonts w:ascii="Verdana" w:hAnsi="Verdana"/>
                <w:bCs/>
                <w:i/>
                <w:iCs/>
                <w:sz w:val="18"/>
                <w:szCs w:val="18"/>
              </w:rPr>
              <w:t>La crítica y defensa intelectual de soluciones.</w:t>
            </w:r>
          </w:p>
        </w:tc>
      </w:tr>
    </w:tbl>
    <w:p w14:paraId="5B1DE38C" w14:textId="77777777" w:rsidR="00F218B3" w:rsidRDefault="00F218B3" w:rsidP="0058436A">
      <w:pPr>
        <w:keepNext/>
        <w:spacing w:after="320" w:line="280" w:lineRule="exact"/>
        <w:ind w:left="-851" w:right="-234"/>
        <w:jc w:val="both"/>
        <w:outlineLvl w:val="0"/>
        <w:rPr>
          <w:rFonts w:ascii="Verdana" w:eastAsia="Calibri" w:hAnsi="Verdana"/>
          <w:b/>
          <w:sz w:val="24"/>
          <w:szCs w:val="24"/>
        </w:rPr>
      </w:pPr>
    </w:p>
    <w:p w14:paraId="4B765F7B" w14:textId="2BFFD7B2" w:rsidR="004D5F12" w:rsidRDefault="004D5F12" w:rsidP="0058436A">
      <w:pPr>
        <w:keepNext/>
        <w:spacing w:after="320" w:line="280" w:lineRule="exact"/>
        <w:ind w:left="-851" w:right="-234"/>
        <w:jc w:val="both"/>
        <w:outlineLvl w:val="0"/>
        <w:rPr>
          <w:rFonts w:ascii="Verdana" w:eastAsia="Calibri" w:hAnsi="Verdana"/>
          <w:caps/>
          <w:kern w:val="32"/>
          <w:sz w:val="22"/>
          <w:szCs w:val="32"/>
        </w:rPr>
      </w:pPr>
      <w:r>
        <w:rPr>
          <w:rFonts w:ascii="Verdana" w:eastAsia="Calibri" w:hAnsi="Verdana"/>
          <w:caps/>
          <w:kern w:val="32"/>
          <w:szCs w:val="32"/>
        </w:rPr>
        <w:t>eSTE DOCUMENTO SE SUBIR</w:t>
      </w:r>
      <w:r w:rsidR="00E02F5A">
        <w:rPr>
          <w:rFonts w:ascii="Verdana" w:eastAsia="Calibri" w:hAnsi="Verdana"/>
          <w:caps/>
          <w:kern w:val="32"/>
          <w:szCs w:val="32"/>
        </w:rPr>
        <w:t>Á</w:t>
      </w:r>
      <w:r>
        <w:rPr>
          <w:rFonts w:ascii="Verdana" w:eastAsia="Calibri" w:hAnsi="Verdana"/>
          <w:caps/>
          <w:kern w:val="32"/>
          <w:szCs w:val="32"/>
        </w:rPr>
        <w:t xml:space="preserve"> A LA aplicación RAPI PARA SER EVALUADO </w:t>
      </w:r>
      <w:r w:rsidR="005D00EB">
        <w:rPr>
          <w:rFonts w:ascii="Verdana" w:eastAsia="Calibri" w:hAnsi="Verdana"/>
          <w:caps/>
          <w:kern w:val="32"/>
          <w:szCs w:val="32"/>
        </w:rPr>
        <w:t xml:space="preserve">POR LO QUE </w:t>
      </w:r>
      <w:r>
        <w:rPr>
          <w:rFonts w:ascii="Verdana" w:eastAsia="Calibri" w:hAnsi="Verdana"/>
          <w:caps/>
          <w:kern w:val="32"/>
          <w:szCs w:val="32"/>
        </w:rPr>
        <w:t>NO NECESITA SER FIRMADO</w:t>
      </w:r>
      <w:r w:rsidR="00677AF4">
        <w:rPr>
          <w:rFonts w:ascii="Verdana" w:eastAsia="Calibri" w:hAnsi="Verdana"/>
          <w:caps/>
          <w:kern w:val="32"/>
          <w:szCs w:val="32"/>
        </w:rPr>
        <w:t>.</w:t>
      </w:r>
    </w:p>
    <w:p w14:paraId="1739CDA0" w14:textId="77777777" w:rsidR="004D5F12" w:rsidRDefault="004D5F12" w:rsidP="0058436A">
      <w:pPr>
        <w:ind w:left="255" w:right="255"/>
        <w:jc w:val="both"/>
        <w:rPr>
          <w:rFonts w:ascii="Calibri" w:eastAsia="Calibri" w:hAnsi="Calibri"/>
          <w:szCs w:val="22"/>
        </w:rPr>
      </w:pPr>
    </w:p>
    <w:p w14:paraId="1F9221BC" w14:textId="77777777" w:rsidR="004D5F12" w:rsidRPr="004D5F12" w:rsidRDefault="004D5F12" w:rsidP="0058436A">
      <w:pPr>
        <w:jc w:val="both"/>
        <w:rPr>
          <w:rFonts w:ascii="Calibri" w:eastAsia="Calibri" w:hAnsi="Calibri"/>
        </w:rPr>
      </w:pPr>
    </w:p>
    <w:p w14:paraId="4424DC06" w14:textId="77777777" w:rsidR="00BA5480" w:rsidRPr="00082298" w:rsidRDefault="00BA5480" w:rsidP="0058436A">
      <w:pPr>
        <w:pStyle w:val="Ttulo2"/>
        <w:jc w:val="both"/>
        <w:rPr>
          <w:b/>
          <w:color w:val="76923C"/>
          <w:sz w:val="26"/>
          <w:szCs w:val="26"/>
        </w:rPr>
      </w:pPr>
    </w:p>
    <w:sectPr w:rsidR="00BA5480" w:rsidRPr="00082298" w:rsidSect="008A04FC">
      <w:headerReference w:type="default" r:id="rId8"/>
      <w:pgSz w:w="12240" w:h="15840"/>
      <w:pgMar w:top="6" w:right="1701" w:bottom="426" w:left="170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E4EB" w14:textId="77777777" w:rsidR="005479E7" w:rsidRDefault="005479E7" w:rsidP="001716F0">
      <w:r>
        <w:separator/>
      </w:r>
    </w:p>
  </w:endnote>
  <w:endnote w:type="continuationSeparator" w:id="0">
    <w:p w14:paraId="778FC327" w14:textId="77777777" w:rsidR="005479E7" w:rsidRDefault="005479E7" w:rsidP="0017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1F71" w14:textId="77777777" w:rsidR="005479E7" w:rsidRDefault="005479E7" w:rsidP="001716F0">
      <w:r>
        <w:separator/>
      </w:r>
    </w:p>
  </w:footnote>
  <w:footnote w:type="continuationSeparator" w:id="0">
    <w:p w14:paraId="5465C9D7" w14:textId="77777777" w:rsidR="005479E7" w:rsidRDefault="005479E7" w:rsidP="001716F0">
      <w:r>
        <w:continuationSeparator/>
      </w:r>
    </w:p>
  </w:footnote>
  <w:footnote w:id="1">
    <w:p w14:paraId="4D5C6295" w14:textId="12D70AFB" w:rsidR="00526D03" w:rsidRDefault="00526D03">
      <w:pPr>
        <w:pStyle w:val="Textonotapie"/>
      </w:pPr>
      <w:r>
        <w:rPr>
          <w:rStyle w:val="Refdenotaalpie"/>
        </w:rPr>
        <w:footnoteRef/>
      </w:r>
      <w:r>
        <w:t xml:space="preserve"> </w:t>
      </w:r>
      <w:r w:rsidRPr="00526D03">
        <w:t>https://www.upct.es/vicerrectoradoinvestigacion/es/etica</w:t>
      </w:r>
    </w:p>
  </w:footnote>
  <w:footnote w:id="2">
    <w:p w14:paraId="30EABA57" w14:textId="63F1CD13" w:rsidR="00BE1E32" w:rsidRDefault="00BE1E32">
      <w:pPr>
        <w:pStyle w:val="Textonotapie"/>
      </w:pPr>
      <w:r>
        <w:rPr>
          <w:rStyle w:val="Refdenotaalpie"/>
        </w:rPr>
        <w:footnoteRef/>
      </w:r>
      <w:r>
        <w:t xml:space="preserve"> </w:t>
      </w:r>
      <w:r w:rsidRPr="00BE1E32">
        <w:t>https://biblioguias.upct.es/datos-de-investigacion</w:t>
      </w:r>
    </w:p>
  </w:footnote>
  <w:footnote w:id="3">
    <w:p w14:paraId="63671573" w14:textId="26004495" w:rsidR="00367845" w:rsidRDefault="00367845">
      <w:pPr>
        <w:pStyle w:val="Textonotapie"/>
      </w:pPr>
      <w:r>
        <w:rPr>
          <w:rStyle w:val="Refdenotaalpie"/>
        </w:rPr>
        <w:footnoteRef/>
      </w:r>
      <w:r>
        <w:t xml:space="preserve"> </w:t>
      </w:r>
      <w:r w:rsidRPr="00526D03">
        <w:t>https://ec.europa.eu/research/participants/data/ref/h2020/grants_manual/hi/oa_pilot/h2020-hi-oa-data-mgt_en.pdf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746C" w14:textId="77777777" w:rsidR="001716F0" w:rsidRDefault="00E9224C" w:rsidP="00C42EFD">
    <w:pPr>
      <w:pStyle w:val="Encabezado"/>
      <w:tabs>
        <w:tab w:val="clear" w:pos="8504"/>
      </w:tabs>
    </w:pPr>
    <w:r>
      <w:rPr>
        <w:noProof/>
      </w:rPr>
      <w:drawing>
        <wp:anchor distT="0" distB="0" distL="114300" distR="114300" simplePos="0" relativeHeight="251657728" behindDoc="0" locked="0" layoutInCell="1" allowOverlap="1" wp14:anchorId="517A909E" wp14:editId="660AE88B">
          <wp:simplePos x="0" y="0"/>
          <wp:positionH relativeFrom="page">
            <wp:posOffset>720090</wp:posOffset>
          </wp:positionH>
          <wp:positionV relativeFrom="page">
            <wp:posOffset>454660</wp:posOffset>
          </wp:positionV>
          <wp:extent cx="1802130" cy="609600"/>
          <wp:effectExtent l="19050" t="0" r="7620" b="0"/>
          <wp:wrapNone/>
          <wp:docPr id="2" name="Imagen 10" descr="Marca U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Marca UPCT"/>
                  <pic:cNvPicPr>
                    <a:picLocks noChangeAspect="1" noChangeArrowheads="1"/>
                  </pic:cNvPicPr>
                </pic:nvPicPr>
                <pic:blipFill>
                  <a:blip r:embed="rId1"/>
                  <a:srcRect/>
                  <a:stretch>
                    <a:fillRect/>
                  </a:stretch>
                </pic:blipFill>
                <pic:spPr bwMode="auto">
                  <a:xfrm>
                    <a:off x="0" y="0"/>
                    <a:ext cx="1802130" cy="609600"/>
                  </a:xfrm>
                  <a:prstGeom prst="rect">
                    <a:avLst/>
                  </a:prstGeom>
                  <a:noFill/>
                  <a:ln w="9525">
                    <a:noFill/>
                    <a:miter lim="800000"/>
                    <a:headEnd/>
                    <a:tailEnd/>
                  </a:ln>
                </pic:spPr>
              </pic:pic>
            </a:graphicData>
          </a:graphic>
        </wp:anchor>
      </w:drawing>
    </w:r>
    <w:r w:rsidR="00C42EFD">
      <w:rPr>
        <w:noProof/>
      </w:rPr>
      <w:t xml:space="preserve">                                                                                                                                                        </w:t>
    </w:r>
    <w:r>
      <w:rPr>
        <w:noProof/>
      </w:rPr>
      <w:drawing>
        <wp:inline distT="0" distB="0" distL="0" distR="0" wp14:anchorId="4B8812F5" wp14:editId="3E4C2183">
          <wp:extent cx="762000" cy="781050"/>
          <wp:effectExtent l="19050" t="0" r="0" b="0"/>
          <wp:docPr id="1" name="Imagen 1" descr="http://www.upct.es/images/escudo_ein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upct.es/images/escudo_eindoc.png"/>
                  <pic:cNvPicPr>
                    <a:picLocks noChangeAspect="1" noChangeArrowheads="1"/>
                  </pic:cNvPicPr>
                </pic:nvPicPr>
                <pic:blipFill>
                  <a:blip r:embed="rId2"/>
                  <a:srcRect/>
                  <a:stretch>
                    <a:fillRect/>
                  </a:stretch>
                </pic:blipFill>
                <pic:spPr bwMode="auto">
                  <a:xfrm>
                    <a:off x="0" y="0"/>
                    <a:ext cx="762000" cy="781050"/>
                  </a:xfrm>
                  <a:prstGeom prst="rect">
                    <a:avLst/>
                  </a:prstGeom>
                  <a:noFill/>
                  <a:ln w="9525">
                    <a:noFill/>
                    <a:miter lim="800000"/>
                    <a:headEnd/>
                    <a:tailEnd/>
                  </a:ln>
                </pic:spPr>
              </pic:pic>
            </a:graphicData>
          </a:graphic>
        </wp:inline>
      </w:drawing>
    </w:r>
  </w:p>
  <w:p w14:paraId="417003A3" w14:textId="77777777" w:rsidR="00C42EFD" w:rsidRDefault="001716F0">
    <w:pPr>
      <w:pStyle w:val="Encabezado"/>
    </w:pPr>
    <w:r>
      <w:tab/>
    </w:r>
  </w:p>
  <w:p w14:paraId="01486B18" w14:textId="77777777" w:rsidR="001716F0" w:rsidRDefault="001716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E13"/>
    <w:multiLevelType w:val="hybridMultilevel"/>
    <w:tmpl w:val="0E58BEBE"/>
    <w:lvl w:ilvl="0" w:tplc="3F6A3B08">
      <w:start w:val="1"/>
      <w:numFmt w:val="decimal"/>
      <w:lvlText w:val="C%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5909F3"/>
    <w:multiLevelType w:val="hybridMultilevel"/>
    <w:tmpl w:val="160886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08419F"/>
    <w:multiLevelType w:val="singleLevel"/>
    <w:tmpl w:val="791EF7B6"/>
    <w:lvl w:ilvl="0">
      <w:start w:val="1"/>
      <w:numFmt w:val="upperLetter"/>
      <w:lvlText w:val="%1)"/>
      <w:lvlJc w:val="left"/>
      <w:pPr>
        <w:tabs>
          <w:tab w:val="num" w:pos="360"/>
        </w:tabs>
        <w:ind w:left="360" w:hanging="360"/>
      </w:pPr>
      <w:rPr>
        <w:rFonts w:hint="default"/>
      </w:rPr>
    </w:lvl>
  </w:abstractNum>
  <w:abstractNum w:abstractNumId="3" w15:restartNumberingAfterBreak="0">
    <w:nsid w:val="210A3A38"/>
    <w:multiLevelType w:val="hybridMultilevel"/>
    <w:tmpl w:val="63646D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77F407D"/>
    <w:multiLevelType w:val="singleLevel"/>
    <w:tmpl w:val="8BF489A6"/>
    <w:lvl w:ilvl="0">
      <w:start w:val="1"/>
      <w:numFmt w:val="upperLetter"/>
      <w:lvlText w:val="%1)"/>
      <w:lvlJc w:val="left"/>
      <w:pPr>
        <w:tabs>
          <w:tab w:val="num" w:pos="360"/>
        </w:tabs>
        <w:ind w:left="360" w:hanging="360"/>
      </w:pPr>
      <w:rPr>
        <w:rFonts w:hint="default"/>
      </w:rPr>
    </w:lvl>
  </w:abstractNum>
  <w:abstractNum w:abstractNumId="5" w15:restartNumberingAfterBreak="0">
    <w:nsid w:val="422B1F41"/>
    <w:multiLevelType w:val="hybridMultilevel"/>
    <w:tmpl w:val="6C14B342"/>
    <w:lvl w:ilvl="0" w:tplc="BD0C0490">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520A20A8"/>
    <w:multiLevelType w:val="singleLevel"/>
    <w:tmpl w:val="14EAA6BC"/>
    <w:lvl w:ilvl="0">
      <w:start w:val="1"/>
      <w:numFmt w:val="decimal"/>
      <w:lvlText w:val="(%1)"/>
      <w:lvlJc w:val="left"/>
      <w:pPr>
        <w:tabs>
          <w:tab w:val="num" w:pos="644"/>
        </w:tabs>
        <w:ind w:left="644" w:hanging="360"/>
      </w:pPr>
      <w:rPr>
        <w:rFonts w:hint="default"/>
      </w:rPr>
    </w:lvl>
  </w:abstractNum>
  <w:abstractNum w:abstractNumId="7" w15:restartNumberingAfterBreak="0">
    <w:nsid w:val="7FE25160"/>
    <w:multiLevelType w:val="singleLevel"/>
    <w:tmpl w:val="4364B68A"/>
    <w:lvl w:ilvl="0">
      <w:start w:val="1"/>
      <w:numFmt w:val="upperLetter"/>
      <w:lvlText w:val="%1)"/>
      <w:lvlJc w:val="left"/>
      <w:pPr>
        <w:tabs>
          <w:tab w:val="num" w:pos="585"/>
        </w:tabs>
        <w:ind w:left="585" w:hanging="360"/>
      </w:pPr>
      <w:rPr>
        <w:rFonts w:hint="default"/>
      </w:rPr>
    </w:lvl>
  </w:abstractNum>
  <w:num w:numId="1" w16cid:durableId="1493528102">
    <w:abstractNumId w:val="7"/>
  </w:num>
  <w:num w:numId="2" w16cid:durableId="566645173">
    <w:abstractNumId w:val="4"/>
  </w:num>
  <w:num w:numId="3" w16cid:durableId="195972480">
    <w:abstractNumId w:val="2"/>
  </w:num>
  <w:num w:numId="4" w16cid:durableId="578052981">
    <w:abstractNumId w:val="6"/>
  </w:num>
  <w:num w:numId="5" w16cid:durableId="1967274113">
    <w:abstractNumId w:val="5"/>
  </w:num>
  <w:num w:numId="6" w16cid:durableId="1610744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3210822">
    <w:abstractNumId w:val="0"/>
  </w:num>
  <w:num w:numId="8" w16cid:durableId="147221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49"/>
    <w:rsid w:val="0000651E"/>
    <w:rsid w:val="0001291C"/>
    <w:rsid w:val="00016B13"/>
    <w:rsid w:val="00070B06"/>
    <w:rsid w:val="0007268E"/>
    <w:rsid w:val="00082298"/>
    <w:rsid w:val="00091B8F"/>
    <w:rsid w:val="000A66EE"/>
    <w:rsid w:val="000C2BB3"/>
    <w:rsid w:val="000E1D8F"/>
    <w:rsid w:val="000E5205"/>
    <w:rsid w:val="000F259E"/>
    <w:rsid w:val="000F47D8"/>
    <w:rsid w:val="000F4D7A"/>
    <w:rsid w:val="00115657"/>
    <w:rsid w:val="00124C48"/>
    <w:rsid w:val="001418CA"/>
    <w:rsid w:val="00145480"/>
    <w:rsid w:val="00155B73"/>
    <w:rsid w:val="001716F0"/>
    <w:rsid w:val="001A22D3"/>
    <w:rsid w:val="001A2CFB"/>
    <w:rsid w:val="001E75A2"/>
    <w:rsid w:val="00202007"/>
    <w:rsid w:val="00202585"/>
    <w:rsid w:val="0023483F"/>
    <w:rsid w:val="00253643"/>
    <w:rsid w:val="00257448"/>
    <w:rsid w:val="00257AE0"/>
    <w:rsid w:val="002670E8"/>
    <w:rsid w:val="0027495D"/>
    <w:rsid w:val="002776C4"/>
    <w:rsid w:val="002832F5"/>
    <w:rsid w:val="002B03F9"/>
    <w:rsid w:val="002B1028"/>
    <w:rsid w:val="002C7FDC"/>
    <w:rsid w:val="002D31D0"/>
    <w:rsid w:val="002E29AD"/>
    <w:rsid w:val="002E7729"/>
    <w:rsid w:val="003009AB"/>
    <w:rsid w:val="00303049"/>
    <w:rsid w:val="003136A3"/>
    <w:rsid w:val="003355D0"/>
    <w:rsid w:val="00350F4D"/>
    <w:rsid w:val="00365A9F"/>
    <w:rsid w:val="00367845"/>
    <w:rsid w:val="00384AC7"/>
    <w:rsid w:val="0038526E"/>
    <w:rsid w:val="003E1990"/>
    <w:rsid w:val="0048797D"/>
    <w:rsid w:val="004B5965"/>
    <w:rsid w:val="004B6E32"/>
    <w:rsid w:val="004C01C5"/>
    <w:rsid w:val="004D5F12"/>
    <w:rsid w:val="004E18FC"/>
    <w:rsid w:val="004F00A3"/>
    <w:rsid w:val="004F0B97"/>
    <w:rsid w:val="00502DE4"/>
    <w:rsid w:val="0051342E"/>
    <w:rsid w:val="00526D03"/>
    <w:rsid w:val="00532219"/>
    <w:rsid w:val="0053322C"/>
    <w:rsid w:val="00542B58"/>
    <w:rsid w:val="005479E7"/>
    <w:rsid w:val="00561342"/>
    <w:rsid w:val="0057564E"/>
    <w:rsid w:val="00581103"/>
    <w:rsid w:val="0058436A"/>
    <w:rsid w:val="005C2CA0"/>
    <w:rsid w:val="005D00EB"/>
    <w:rsid w:val="005E01F1"/>
    <w:rsid w:val="005E4A0F"/>
    <w:rsid w:val="005E6B6F"/>
    <w:rsid w:val="005F167E"/>
    <w:rsid w:val="005F3597"/>
    <w:rsid w:val="005F716F"/>
    <w:rsid w:val="0063606F"/>
    <w:rsid w:val="00661D10"/>
    <w:rsid w:val="006622F2"/>
    <w:rsid w:val="00677AF4"/>
    <w:rsid w:val="00684895"/>
    <w:rsid w:val="00690B30"/>
    <w:rsid w:val="006925E6"/>
    <w:rsid w:val="00694BB7"/>
    <w:rsid w:val="006A6990"/>
    <w:rsid w:val="006B248B"/>
    <w:rsid w:val="006D38A1"/>
    <w:rsid w:val="006E2943"/>
    <w:rsid w:val="00702665"/>
    <w:rsid w:val="00705563"/>
    <w:rsid w:val="007438DE"/>
    <w:rsid w:val="00770408"/>
    <w:rsid w:val="00786924"/>
    <w:rsid w:val="00790367"/>
    <w:rsid w:val="007D1753"/>
    <w:rsid w:val="008204E9"/>
    <w:rsid w:val="00827DF2"/>
    <w:rsid w:val="008455C5"/>
    <w:rsid w:val="00864DC3"/>
    <w:rsid w:val="008A04FC"/>
    <w:rsid w:val="008C649E"/>
    <w:rsid w:val="008D1BAB"/>
    <w:rsid w:val="008E1F9F"/>
    <w:rsid w:val="00921EEF"/>
    <w:rsid w:val="00924241"/>
    <w:rsid w:val="009442F1"/>
    <w:rsid w:val="0098206B"/>
    <w:rsid w:val="00992D50"/>
    <w:rsid w:val="009934B5"/>
    <w:rsid w:val="00997599"/>
    <w:rsid w:val="009C5B6B"/>
    <w:rsid w:val="009C5E70"/>
    <w:rsid w:val="009C72E0"/>
    <w:rsid w:val="009F31EF"/>
    <w:rsid w:val="00A0357A"/>
    <w:rsid w:val="00A23DF6"/>
    <w:rsid w:val="00A24007"/>
    <w:rsid w:val="00A62E50"/>
    <w:rsid w:val="00A81D09"/>
    <w:rsid w:val="00A923D3"/>
    <w:rsid w:val="00AB6572"/>
    <w:rsid w:val="00AC5D93"/>
    <w:rsid w:val="00AD2568"/>
    <w:rsid w:val="00B27137"/>
    <w:rsid w:val="00B32908"/>
    <w:rsid w:val="00B62623"/>
    <w:rsid w:val="00B843BE"/>
    <w:rsid w:val="00BA5480"/>
    <w:rsid w:val="00BA5536"/>
    <w:rsid w:val="00BC6237"/>
    <w:rsid w:val="00BD60E4"/>
    <w:rsid w:val="00BE1E32"/>
    <w:rsid w:val="00C21FEA"/>
    <w:rsid w:val="00C337B3"/>
    <w:rsid w:val="00C42EFD"/>
    <w:rsid w:val="00C4561A"/>
    <w:rsid w:val="00C73BCD"/>
    <w:rsid w:val="00C87194"/>
    <w:rsid w:val="00C940B3"/>
    <w:rsid w:val="00CA120D"/>
    <w:rsid w:val="00CA12D9"/>
    <w:rsid w:val="00CB30D1"/>
    <w:rsid w:val="00CC45EB"/>
    <w:rsid w:val="00CD444C"/>
    <w:rsid w:val="00CD6C69"/>
    <w:rsid w:val="00CD6DB4"/>
    <w:rsid w:val="00D01507"/>
    <w:rsid w:val="00D134A6"/>
    <w:rsid w:val="00D15922"/>
    <w:rsid w:val="00D74160"/>
    <w:rsid w:val="00DA27AA"/>
    <w:rsid w:val="00DD1E3C"/>
    <w:rsid w:val="00DF15A3"/>
    <w:rsid w:val="00E02F5A"/>
    <w:rsid w:val="00E24351"/>
    <w:rsid w:val="00E46959"/>
    <w:rsid w:val="00E471B0"/>
    <w:rsid w:val="00E56125"/>
    <w:rsid w:val="00E606B0"/>
    <w:rsid w:val="00E86A5F"/>
    <w:rsid w:val="00E8758A"/>
    <w:rsid w:val="00E9224C"/>
    <w:rsid w:val="00E942FA"/>
    <w:rsid w:val="00EA4513"/>
    <w:rsid w:val="00EA6E39"/>
    <w:rsid w:val="00ED24AB"/>
    <w:rsid w:val="00ED4249"/>
    <w:rsid w:val="00EF7D1B"/>
    <w:rsid w:val="00F218B3"/>
    <w:rsid w:val="00F23F42"/>
    <w:rsid w:val="00F415B5"/>
    <w:rsid w:val="00F71169"/>
    <w:rsid w:val="00F833CF"/>
    <w:rsid w:val="00FA4477"/>
    <w:rsid w:val="00FB38BF"/>
    <w:rsid w:val="00FD078D"/>
    <w:rsid w:val="00FE479A"/>
    <w:rsid w:val="00FF33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9E8BE"/>
  <w15:docId w15:val="{9129D6E6-829B-9D43-AB0A-2A660EC8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sz w:val="36"/>
      <w:lang w:val="es-ES_tradnl"/>
    </w:rPr>
  </w:style>
  <w:style w:type="paragraph" w:styleId="Ttulo2">
    <w:name w:val="heading 2"/>
    <w:basedOn w:val="Normal"/>
    <w:next w:val="Normal"/>
    <w:qFormat/>
    <w:pPr>
      <w:keepNext/>
      <w:jc w:val="center"/>
      <w:outlineLvl w:val="1"/>
    </w:pPr>
    <w:rPr>
      <w:sz w:val="28"/>
    </w:rPr>
  </w:style>
  <w:style w:type="paragraph" w:styleId="Ttulo3">
    <w:name w:val="heading 3"/>
    <w:basedOn w:val="Normal"/>
    <w:next w:val="Normal"/>
    <w:qFormat/>
    <w:pPr>
      <w:keepNext/>
      <w:jc w:val="center"/>
      <w:outlineLvl w:val="2"/>
    </w:pPr>
    <w:rPr>
      <w:b/>
      <w:sz w:val="28"/>
    </w:rPr>
  </w:style>
  <w:style w:type="paragraph" w:styleId="Ttulo4">
    <w:name w:val="heading 4"/>
    <w:basedOn w:val="Normal"/>
    <w:next w:val="Normal"/>
    <w:qFormat/>
    <w:pPr>
      <w:keepNext/>
      <w:jc w:val="center"/>
      <w:outlineLvl w:val="3"/>
    </w:pPr>
    <w:rPr>
      <w:b/>
      <w:sz w:val="24"/>
      <w:u w:val="single"/>
    </w:rPr>
  </w:style>
  <w:style w:type="paragraph" w:styleId="Ttulo5">
    <w:name w:val="heading 5"/>
    <w:basedOn w:val="Normal"/>
    <w:next w:val="Normal"/>
    <w:qFormat/>
    <w:pPr>
      <w:keepNext/>
      <w:jc w:val="both"/>
      <w:outlineLvl w:val="4"/>
    </w:pPr>
    <w:rPr>
      <w:sz w:val="24"/>
    </w:rPr>
  </w:style>
  <w:style w:type="paragraph" w:styleId="Ttulo6">
    <w:name w:val="heading 6"/>
    <w:basedOn w:val="Normal"/>
    <w:next w:val="Normal"/>
    <w:qFormat/>
    <w:pPr>
      <w:keepNext/>
      <w:jc w:val="both"/>
      <w:outlineLvl w:val="5"/>
    </w:pPr>
    <w:rPr>
      <w:b/>
      <w:sz w:val="22"/>
    </w:rPr>
  </w:style>
  <w:style w:type="paragraph" w:styleId="Ttulo7">
    <w:name w:val="heading 7"/>
    <w:basedOn w:val="Normal"/>
    <w:next w:val="Normal"/>
    <w:qFormat/>
    <w:pPr>
      <w:keepNext/>
      <w:jc w:val="center"/>
      <w:outlineLvl w:val="6"/>
    </w:pPr>
    <w:rPr>
      <w:b/>
      <w:sz w:val="22"/>
      <w:u w:val="single"/>
    </w:rPr>
  </w:style>
  <w:style w:type="paragraph" w:styleId="Ttulo8">
    <w:name w:val="heading 8"/>
    <w:basedOn w:val="Normal"/>
    <w:next w:val="Normal"/>
    <w:qFormat/>
    <w:pPr>
      <w:keepNext/>
      <w:ind w:left="426" w:hanging="142"/>
      <w:jc w:val="center"/>
      <w:outlineLvl w:val="7"/>
    </w:pPr>
    <w:rPr>
      <w:b/>
      <w:sz w:val="28"/>
      <w:u w:val="single"/>
    </w:rPr>
  </w:style>
  <w:style w:type="paragraph" w:styleId="Ttulo9">
    <w:name w:val="heading 9"/>
    <w:basedOn w:val="Normal"/>
    <w:next w:val="Normal"/>
    <w:qFormat/>
    <w:pPr>
      <w:keepNext/>
      <w:ind w:left="426" w:hanging="142"/>
      <w:jc w:val="center"/>
      <w:outlineLvl w:val="8"/>
    </w:pPr>
    <w:rPr>
      <w:b/>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sz w:val="36"/>
      <w:lang w:val="es-ES_tradnl"/>
    </w:rPr>
  </w:style>
  <w:style w:type="paragraph" w:styleId="Subttulo">
    <w:name w:val="Subtitle"/>
    <w:basedOn w:val="Normal"/>
    <w:qFormat/>
    <w:pPr>
      <w:jc w:val="center"/>
    </w:pPr>
    <w:rPr>
      <w:sz w:val="28"/>
      <w:lang w:val="es-ES_tradnl"/>
    </w:rPr>
  </w:style>
  <w:style w:type="paragraph" w:styleId="Textoindependiente">
    <w:name w:val="Body Text"/>
    <w:basedOn w:val="Normal"/>
    <w:pPr>
      <w:jc w:val="both"/>
    </w:pPr>
    <w:rPr>
      <w:sz w:val="28"/>
    </w:rPr>
  </w:style>
  <w:style w:type="paragraph" w:styleId="Textoindependiente2">
    <w:name w:val="Body Text 2"/>
    <w:basedOn w:val="Normal"/>
    <w:pPr>
      <w:jc w:val="both"/>
    </w:pPr>
    <w:rPr>
      <w:b/>
      <w:sz w:val="22"/>
    </w:rPr>
  </w:style>
  <w:style w:type="paragraph" w:styleId="Textoindependiente3">
    <w:name w:val="Body Text 3"/>
    <w:basedOn w:val="Normal"/>
    <w:pPr>
      <w:jc w:val="center"/>
    </w:pPr>
    <w:rPr>
      <w:b/>
      <w:sz w:val="22"/>
      <w:u w:val="single"/>
    </w:rPr>
  </w:style>
  <w:style w:type="paragraph" w:styleId="Sangradetextonormal">
    <w:name w:val="Body Text Indent"/>
    <w:basedOn w:val="Normal"/>
    <w:pPr>
      <w:ind w:left="709" w:hanging="425"/>
      <w:jc w:val="both"/>
    </w:pPr>
  </w:style>
  <w:style w:type="paragraph" w:styleId="Sangra2detindependiente">
    <w:name w:val="Body Text Indent 2"/>
    <w:basedOn w:val="Normal"/>
    <w:pPr>
      <w:ind w:left="426" w:hanging="142"/>
      <w:jc w:val="both"/>
    </w:pPr>
    <w:rPr>
      <w:sz w:val="24"/>
    </w:rPr>
  </w:style>
  <w:style w:type="paragraph" w:styleId="Sangra3detindependiente">
    <w:name w:val="Body Text Indent 3"/>
    <w:basedOn w:val="Normal"/>
    <w:pPr>
      <w:ind w:left="426" w:hanging="142"/>
      <w:jc w:val="both"/>
    </w:pPr>
    <w:rPr>
      <w:sz w:val="22"/>
    </w:rPr>
  </w:style>
  <w:style w:type="paragraph" w:styleId="Textodeglobo">
    <w:name w:val="Balloon Text"/>
    <w:basedOn w:val="Normal"/>
    <w:link w:val="TextodegloboCar"/>
    <w:rsid w:val="0057564E"/>
    <w:rPr>
      <w:rFonts w:ascii="Tahoma" w:hAnsi="Tahoma" w:cs="Tahoma"/>
      <w:sz w:val="16"/>
      <w:szCs w:val="16"/>
    </w:rPr>
  </w:style>
  <w:style w:type="character" w:customStyle="1" w:styleId="TextodegloboCar">
    <w:name w:val="Texto de globo Car"/>
    <w:link w:val="Textodeglobo"/>
    <w:rsid w:val="0057564E"/>
    <w:rPr>
      <w:rFonts w:ascii="Tahoma" w:hAnsi="Tahoma" w:cs="Tahoma"/>
      <w:sz w:val="16"/>
      <w:szCs w:val="16"/>
    </w:rPr>
  </w:style>
  <w:style w:type="paragraph" w:styleId="Encabezado">
    <w:name w:val="header"/>
    <w:basedOn w:val="Normal"/>
    <w:link w:val="EncabezadoCar"/>
    <w:uiPriority w:val="99"/>
    <w:rsid w:val="001716F0"/>
    <w:pPr>
      <w:tabs>
        <w:tab w:val="center" w:pos="4252"/>
        <w:tab w:val="right" w:pos="8504"/>
      </w:tabs>
    </w:pPr>
  </w:style>
  <w:style w:type="character" w:customStyle="1" w:styleId="EncabezadoCar">
    <w:name w:val="Encabezado Car"/>
    <w:basedOn w:val="Fuentedeprrafopredeter"/>
    <w:link w:val="Encabezado"/>
    <w:uiPriority w:val="99"/>
    <w:rsid w:val="001716F0"/>
  </w:style>
  <w:style w:type="paragraph" w:styleId="Piedepgina">
    <w:name w:val="footer"/>
    <w:basedOn w:val="Normal"/>
    <w:link w:val="PiedepginaCar"/>
    <w:rsid w:val="001716F0"/>
    <w:pPr>
      <w:tabs>
        <w:tab w:val="center" w:pos="4252"/>
        <w:tab w:val="right" w:pos="8504"/>
      </w:tabs>
    </w:pPr>
  </w:style>
  <w:style w:type="character" w:customStyle="1" w:styleId="PiedepginaCar">
    <w:name w:val="Pie de página Car"/>
    <w:basedOn w:val="Fuentedeprrafopredeter"/>
    <w:link w:val="Piedepgina"/>
    <w:rsid w:val="001716F0"/>
  </w:style>
  <w:style w:type="table" w:styleId="Tablaconcuadrcula">
    <w:name w:val="Table Grid"/>
    <w:basedOn w:val="Tablanormal"/>
    <w:rsid w:val="00581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D5F12"/>
    <w:rPr>
      <w:color w:val="0000FF"/>
      <w:u w:val="single"/>
    </w:rPr>
  </w:style>
  <w:style w:type="paragraph" w:styleId="Textonotapie">
    <w:name w:val="footnote text"/>
    <w:basedOn w:val="Normal"/>
    <w:link w:val="TextonotapieCar"/>
    <w:semiHidden/>
    <w:unhideWhenUsed/>
    <w:rsid w:val="00526D03"/>
  </w:style>
  <w:style w:type="character" w:customStyle="1" w:styleId="TextonotapieCar">
    <w:name w:val="Texto nota pie Car"/>
    <w:basedOn w:val="Fuentedeprrafopredeter"/>
    <w:link w:val="Textonotapie"/>
    <w:semiHidden/>
    <w:rsid w:val="00526D03"/>
  </w:style>
  <w:style w:type="character" w:styleId="Refdenotaalpie">
    <w:name w:val="footnote reference"/>
    <w:basedOn w:val="Fuentedeprrafopredeter"/>
    <w:semiHidden/>
    <w:unhideWhenUsed/>
    <w:rsid w:val="00526D03"/>
    <w:rPr>
      <w:vertAlign w:val="superscript"/>
    </w:rPr>
  </w:style>
  <w:style w:type="character" w:styleId="nfasis">
    <w:name w:val="Emphasis"/>
    <w:basedOn w:val="Fuentedeprrafopredeter"/>
    <w:uiPriority w:val="20"/>
    <w:qFormat/>
    <w:rsid w:val="00526D03"/>
    <w:rPr>
      <w:i/>
      <w:iCs/>
    </w:rPr>
  </w:style>
  <w:style w:type="paragraph" w:styleId="Prrafodelista">
    <w:name w:val="List Paragraph"/>
    <w:basedOn w:val="Normal"/>
    <w:uiPriority w:val="34"/>
    <w:qFormat/>
    <w:rsid w:val="00690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18199">
      <w:bodyDiv w:val="1"/>
      <w:marLeft w:val="0"/>
      <w:marRight w:val="0"/>
      <w:marTop w:val="0"/>
      <w:marBottom w:val="0"/>
      <w:divBdr>
        <w:top w:val="none" w:sz="0" w:space="0" w:color="auto"/>
        <w:left w:val="none" w:sz="0" w:space="0" w:color="auto"/>
        <w:bottom w:val="none" w:sz="0" w:space="0" w:color="auto"/>
        <w:right w:val="none" w:sz="0" w:space="0" w:color="auto"/>
      </w:divBdr>
    </w:div>
    <w:div w:id="75559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A572E-6D97-CF4A-BC5D-37CB7D3F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1029</Words>
  <Characters>5706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LA SECRETARÍA GENERAL</vt:lpstr>
    </vt:vector>
  </TitlesOfParts>
  <Company>UPCT</Company>
  <LinksUpToDate>false</LinksUpToDate>
  <CharactersWithSpaces>6722</CharactersWithSpaces>
  <SharedDoc>false</SharedDoc>
  <HLinks>
    <vt:vector size="6" baseType="variant">
      <vt:variant>
        <vt:i4>6684707</vt:i4>
      </vt:variant>
      <vt:variant>
        <vt:i4>0</vt:i4>
      </vt:variant>
      <vt:variant>
        <vt:i4>0</vt:i4>
      </vt:variant>
      <vt:variant>
        <vt:i4>5</vt:i4>
      </vt:variant>
      <vt:variant>
        <vt:lpwstr>http://www.upct.es/vordenacion_acad/documentos/normativa_academica/Reglamento Doctorado 17 dic.pdf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SECRETARÍA GENERAL</dc:title>
  <dc:creator>Maria Dolores Ruiz</dc:creator>
  <cp:lastModifiedBy>SÁNCHEZ PALMA, PEDRO</cp:lastModifiedBy>
  <cp:revision>47</cp:revision>
  <cp:lastPrinted>2019-03-14T06:38:00Z</cp:lastPrinted>
  <dcterms:created xsi:type="dcterms:W3CDTF">2021-04-21T10:36:00Z</dcterms:created>
  <dcterms:modified xsi:type="dcterms:W3CDTF">2023-12-19T09:01:00Z</dcterms:modified>
</cp:coreProperties>
</file>