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1760A" w14:textId="77777777" w:rsidR="00F26B46" w:rsidRDefault="00F26B46">
      <w:pPr>
        <w:pStyle w:val="Textoindependiente"/>
        <w:spacing w:before="11"/>
        <w:rPr>
          <w:sz w:val="20"/>
        </w:rPr>
      </w:pPr>
    </w:p>
    <w:p w14:paraId="50EA64F4" w14:textId="77777777" w:rsidR="00F26B46" w:rsidRPr="00F47234" w:rsidRDefault="001E7E13">
      <w:pPr>
        <w:pStyle w:val="Ttulo"/>
        <w:rPr>
          <w:lang w:val="es-ES"/>
        </w:rPr>
      </w:pPr>
      <w:r w:rsidRPr="00F47234">
        <w:rPr>
          <w:lang w:val="es-ES"/>
        </w:rPr>
        <w:t>MODELO DE ACEPTACIÓN PARA FORMAR PARTE</w:t>
      </w:r>
      <w:r w:rsidRPr="00F47234">
        <w:rPr>
          <w:spacing w:val="-67"/>
          <w:lang w:val="es-ES"/>
        </w:rPr>
        <w:t xml:space="preserve"> </w:t>
      </w:r>
      <w:r w:rsidRPr="00F47234">
        <w:rPr>
          <w:lang w:val="es-ES"/>
        </w:rPr>
        <w:t>DEL TRIBUNAL</w:t>
      </w:r>
      <w:r w:rsidRPr="00F47234">
        <w:rPr>
          <w:spacing w:val="1"/>
          <w:lang w:val="es-ES"/>
        </w:rPr>
        <w:t xml:space="preserve"> </w:t>
      </w:r>
      <w:r w:rsidRPr="00F47234">
        <w:rPr>
          <w:lang w:val="es-ES"/>
        </w:rPr>
        <w:t>DE</w:t>
      </w:r>
      <w:r w:rsidRPr="00F47234">
        <w:rPr>
          <w:spacing w:val="1"/>
          <w:lang w:val="es-ES"/>
        </w:rPr>
        <w:t xml:space="preserve"> </w:t>
      </w:r>
      <w:r w:rsidRPr="00F47234">
        <w:rPr>
          <w:lang w:val="es-ES"/>
        </w:rPr>
        <w:t>TESIS</w:t>
      </w:r>
    </w:p>
    <w:p w14:paraId="57040DF6" w14:textId="77777777" w:rsidR="005F25A1" w:rsidRPr="00C819AD" w:rsidRDefault="005F25A1">
      <w:pPr>
        <w:pStyle w:val="Ttulo1"/>
        <w:spacing w:before="65" w:after="53"/>
        <w:rPr>
          <w:lang w:val="es-ES"/>
        </w:rPr>
      </w:pPr>
    </w:p>
    <w:p w14:paraId="6451222B" w14:textId="77777777" w:rsidR="005F25A1" w:rsidRPr="00C819AD" w:rsidRDefault="005F25A1">
      <w:pPr>
        <w:pStyle w:val="Ttulo1"/>
        <w:spacing w:before="65" w:after="53"/>
        <w:rPr>
          <w:lang w:val="es-ES"/>
        </w:rPr>
      </w:pPr>
    </w:p>
    <w:p w14:paraId="4B2FC047" w14:textId="51988C74" w:rsidR="00F26B46" w:rsidRDefault="001E7E13">
      <w:pPr>
        <w:pStyle w:val="Ttulo1"/>
        <w:spacing w:before="65" w:after="53"/>
      </w:pPr>
      <w:r>
        <w:t>Datos</w:t>
      </w:r>
      <w:r>
        <w:rPr>
          <w:spacing w:val="-3"/>
        </w:rPr>
        <w:t xml:space="preserve"> </w:t>
      </w:r>
      <w:r>
        <w:t>personales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9"/>
        <w:gridCol w:w="7265"/>
      </w:tblGrid>
      <w:tr w:rsidR="00F26B46" w14:paraId="2D7490DF" w14:textId="77777777" w:rsidTr="00327BFA">
        <w:trPr>
          <w:trHeight w:val="374"/>
        </w:trPr>
        <w:tc>
          <w:tcPr>
            <w:tcW w:w="2589" w:type="dxa"/>
          </w:tcPr>
          <w:p w14:paraId="01F04341" w14:textId="777ABD7B" w:rsidR="00F26B46" w:rsidRDefault="00F24B9A" w:rsidP="00327BFA">
            <w:pPr>
              <w:pStyle w:val="TableParagraph"/>
              <w:spacing w:before="63"/>
              <w:ind w:left="110"/>
            </w:pPr>
            <w:r>
              <w:t>Apellidos</w:t>
            </w:r>
          </w:p>
        </w:tc>
        <w:tc>
          <w:tcPr>
            <w:tcW w:w="7265" w:type="dxa"/>
          </w:tcPr>
          <w:p w14:paraId="58E1F114" w14:textId="77777777" w:rsidR="00F26B46" w:rsidRDefault="00F26B46">
            <w:pPr>
              <w:pStyle w:val="TableParagraph"/>
            </w:pPr>
          </w:p>
          <w:p w14:paraId="7950D7D2" w14:textId="77777777" w:rsidR="005F25A1" w:rsidRDefault="005F25A1">
            <w:pPr>
              <w:pStyle w:val="TableParagraph"/>
            </w:pPr>
          </w:p>
        </w:tc>
      </w:tr>
      <w:tr w:rsidR="00F24B9A" w14:paraId="4553F240" w14:textId="77777777" w:rsidTr="00327BFA">
        <w:trPr>
          <w:trHeight w:val="374"/>
        </w:trPr>
        <w:tc>
          <w:tcPr>
            <w:tcW w:w="2589" w:type="dxa"/>
          </w:tcPr>
          <w:p w14:paraId="23C05B58" w14:textId="3E4118F8" w:rsidR="00F24B9A" w:rsidRDefault="00F24B9A" w:rsidP="00327BFA">
            <w:pPr>
              <w:pStyle w:val="TableParagraph"/>
              <w:spacing w:before="63"/>
              <w:ind w:left="110"/>
            </w:pPr>
            <w:r>
              <w:t>Nombre</w:t>
            </w:r>
          </w:p>
        </w:tc>
        <w:tc>
          <w:tcPr>
            <w:tcW w:w="7265" w:type="dxa"/>
          </w:tcPr>
          <w:p w14:paraId="318149CD" w14:textId="77777777" w:rsidR="00F24B9A" w:rsidRDefault="00F24B9A">
            <w:pPr>
              <w:pStyle w:val="TableParagraph"/>
            </w:pPr>
          </w:p>
          <w:p w14:paraId="257CF1C6" w14:textId="77777777" w:rsidR="005F25A1" w:rsidRDefault="005F25A1">
            <w:pPr>
              <w:pStyle w:val="TableParagraph"/>
            </w:pPr>
          </w:p>
        </w:tc>
      </w:tr>
      <w:tr w:rsidR="00F26B46" w14:paraId="7ED0FC6F" w14:textId="77777777" w:rsidTr="00327BFA">
        <w:trPr>
          <w:trHeight w:val="373"/>
        </w:trPr>
        <w:tc>
          <w:tcPr>
            <w:tcW w:w="2589" w:type="dxa"/>
          </w:tcPr>
          <w:p w14:paraId="6BE6960C" w14:textId="77777777" w:rsidR="00F26B46" w:rsidRDefault="001E7E13" w:rsidP="00327BFA">
            <w:pPr>
              <w:pStyle w:val="TableParagraph"/>
              <w:spacing w:before="63"/>
              <w:ind w:left="129" w:right="117"/>
            </w:pPr>
            <w:r>
              <w:t>N.I.F.</w:t>
            </w:r>
          </w:p>
        </w:tc>
        <w:tc>
          <w:tcPr>
            <w:tcW w:w="7265" w:type="dxa"/>
          </w:tcPr>
          <w:p w14:paraId="37AA44A3" w14:textId="77777777" w:rsidR="00F26B46" w:rsidRDefault="00F26B46">
            <w:pPr>
              <w:pStyle w:val="TableParagraph"/>
            </w:pPr>
          </w:p>
          <w:p w14:paraId="08173ECD" w14:textId="77777777" w:rsidR="005F25A1" w:rsidRDefault="005F25A1">
            <w:pPr>
              <w:pStyle w:val="TableParagraph"/>
            </w:pPr>
          </w:p>
        </w:tc>
      </w:tr>
      <w:tr w:rsidR="00327BFA" w:rsidRPr="003A1380" w14:paraId="7FB8C63A" w14:textId="77777777" w:rsidTr="00327BFA">
        <w:trPr>
          <w:trHeight w:val="373"/>
        </w:trPr>
        <w:tc>
          <w:tcPr>
            <w:tcW w:w="2589" w:type="dxa"/>
          </w:tcPr>
          <w:p w14:paraId="1DFCC944" w14:textId="1CAF608C" w:rsidR="00327BFA" w:rsidRPr="00F47234" w:rsidRDefault="00327BFA" w:rsidP="00327BFA">
            <w:pPr>
              <w:pStyle w:val="TableParagraph"/>
              <w:spacing w:before="63"/>
              <w:ind w:left="129" w:right="117"/>
              <w:rPr>
                <w:lang w:val="es-ES"/>
              </w:rPr>
            </w:pPr>
            <w:r w:rsidRPr="00F47234">
              <w:rPr>
                <w:lang w:val="es-ES"/>
              </w:rPr>
              <w:t>Dirección a efectos de</w:t>
            </w:r>
            <w:r w:rsidRPr="00F47234">
              <w:rPr>
                <w:spacing w:val="-52"/>
                <w:lang w:val="es-ES"/>
              </w:rPr>
              <w:t xml:space="preserve"> </w:t>
            </w:r>
            <w:r w:rsidRPr="00F47234">
              <w:rPr>
                <w:lang w:val="es-ES"/>
              </w:rPr>
              <w:t>notificaci</w:t>
            </w:r>
            <w:r w:rsidR="00C95990" w:rsidRPr="00F47234">
              <w:rPr>
                <w:lang w:val="es-ES"/>
              </w:rPr>
              <w:t>ón</w:t>
            </w:r>
          </w:p>
        </w:tc>
        <w:tc>
          <w:tcPr>
            <w:tcW w:w="7265" w:type="dxa"/>
          </w:tcPr>
          <w:p w14:paraId="213005FD" w14:textId="77777777" w:rsidR="00327BFA" w:rsidRDefault="00327BFA">
            <w:pPr>
              <w:pStyle w:val="TableParagraph"/>
              <w:rPr>
                <w:lang w:val="es-ES"/>
              </w:rPr>
            </w:pPr>
          </w:p>
          <w:p w14:paraId="415EED87" w14:textId="77777777" w:rsidR="005F25A1" w:rsidRDefault="005F25A1">
            <w:pPr>
              <w:pStyle w:val="TableParagraph"/>
              <w:rPr>
                <w:lang w:val="es-ES"/>
              </w:rPr>
            </w:pPr>
          </w:p>
          <w:p w14:paraId="05C207FA" w14:textId="77777777" w:rsidR="005F25A1" w:rsidRPr="00F47234" w:rsidRDefault="005F25A1">
            <w:pPr>
              <w:pStyle w:val="TableParagraph"/>
              <w:rPr>
                <w:lang w:val="es-ES"/>
              </w:rPr>
            </w:pPr>
          </w:p>
        </w:tc>
      </w:tr>
      <w:tr w:rsidR="00F26B46" w14:paraId="06A9DD58" w14:textId="77777777" w:rsidTr="00327BFA">
        <w:trPr>
          <w:trHeight w:val="373"/>
        </w:trPr>
        <w:tc>
          <w:tcPr>
            <w:tcW w:w="2589" w:type="dxa"/>
          </w:tcPr>
          <w:p w14:paraId="36A53687" w14:textId="7B93A6AA" w:rsidR="00F26B46" w:rsidRDefault="001E7E13" w:rsidP="00327BFA">
            <w:pPr>
              <w:pStyle w:val="TableParagraph"/>
              <w:spacing w:before="68"/>
              <w:ind w:left="130" w:right="117"/>
            </w:pPr>
            <w:r>
              <w:t>Teléfono</w:t>
            </w:r>
            <w:r w:rsidR="00065C48">
              <w:t xml:space="preserve"> </w:t>
            </w:r>
            <w:r w:rsidR="005B530D">
              <w:t xml:space="preserve">(preferible </w:t>
            </w:r>
            <w:r w:rsidR="00065C48">
              <w:t>móvil</w:t>
            </w:r>
            <w:r w:rsidR="005B530D">
              <w:t>)</w:t>
            </w:r>
          </w:p>
        </w:tc>
        <w:tc>
          <w:tcPr>
            <w:tcW w:w="7265" w:type="dxa"/>
          </w:tcPr>
          <w:p w14:paraId="1AD446F7" w14:textId="77777777" w:rsidR="00F26B46" w:rsidRDefault="00F26B46">
            <w:pPr>
              <w:pStyle w:val="TableParagraph"/>
            </w:pPr>
          </w:p>
          <w:p w14:paraId="7B299E46" w14:textId="77777777" w:rsidR="005F25A1" w:rsidRDefault="005F25A1">
            <w:pPr>
              <w:pStyle w:val="TableParagraph"/>
            </w:pPr>
          </w:p>
        </w:tc>
      </w:tr>
      <w:tr w:rsidR="00327BFA" w14:paraId="3AB072EC" w14:textId="77777777" w:rsidTr="00327BFA">
        <w:trPr>
          <w:trHeight w:val="373"/>
        </w:trPr>
        <w:tc>
          <w:tcPr>
            <w:tcW w:w="2589" w:type="dxa"/>
          </w:tcPr>
          <w:p w14:paraId="288FBCA3" w14:textId="098C033A" w:rsidR="00327BFA" w:rsidRDefault="00327BFA" w:rsidP="00327BFA">
            <w:pPr>
              <w:pStyle w:val="TableParagraph"/>
              <w:spacing w:before="68"/>
              <w:ind w:left="130" w:right="117"/>
            </w:pPr>
            <w:r>
              <w:t>Correo</w:t>
            </w:r>
            <w:r>
              <w:rPr>
                <w:spacing w:val="-3"/>
              </w:rPr>
              <w:t xml:space="preserve"> </w:t>
            </w:r>
            <w:r>
              <w:t>electrónico</w:t>
            </w:r>
          </w:p>
        </w:tc>
        <w:tc>
          <w:tcPr>
            <w:tcW w:w="7265" w:type="dxa"/>
          </w:tcPr>
          <w:p w14:paraId="627013DA" w14:textId="77777777" w:rsidR="00327BFA" w:rsidRDefault="00327BFA">
            <w:pPr>
              <w:pStyle w:val="TableParagraph"/>
            </w:pPr>
          </w:p>
          <w:p w14:paraId="2D449262" w14:textId="77777777" w:rsidR="005F25A1" w:rsidRDefault="005F25A1">
            <w:pPr>
              <w:pStyle w:val="TableParagraph"/>
            </w:pPr>
          </w:p>
        </w:tc>
      </w:tr>
    </w:tbl>
    <w:p w14:paraId="774A423B" w14:textId="77777777" w:rsidR="00327BFA" w:rsidRDefault="00327BFA">
      <w:pPr>
        <w:spacing w:before="63" w:after="58"/>
        <w:ind w:left="215"/>
        <w:rPr>
          <w:b/>
        </w:rPr>
      </w:pPr>
    </w:p>
    <w:p w14:paraId="460D72F2" w14:textId="77777777" w:rsidR="005F25A1" w:rsidRDefault="005F25A1">
      <w:pPr>
        <w:spacing w:before="63" w:after="58"/>
        <w:ind w:left="215"/>
        <w:rPr>
          <w:b/>
        </w:rPr>
      </w:pPr>
    </w:p>
    <w:p w14:paraId="3F92451C" w14:textId="77777777" w:rsidR="005F25A1" w:rsidRDefault="005F25A1">
      <w:pPr>
        <w:spacing w:before="63" w:after="58"/>
        <w:ind w:left="215"/>
        <w:rPr>
          <w:b/>
        </w:rPr>
      </w:pPr>
    </w:p>
    <w:p w14:paraId="700EDA75" w14:textId="38D8FC0D" w:rsidR="00F26B46" w:rsidRDefault="001E7E13">
      <w:pPr>
        <w:spacing w:before="63" w:after="58"/>
        <w:ind w:left="215"/>
        <w:rPr>
          <w:b/>
        </w:rPr>
      </w:pPr>
      <w:r>
        <w:rPr>
          <w:b/>
        </w:rPr>
        <w:t>Datos</w:t>
      </w:r>
      <w:r>
        <w:rPr>
          <w:b/>
          <w:spacing w:val="-3"/>
        </w:rPr>
        <w:t xml:space="preserve"> </w:t>
      </w:r>
      <w:r>
        <w:rPr>
          <w:b/>
        </w:rPr>
        <w:t>académicos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5491"/>
        <w:gridCol w:w="1843"/>
      </w:tblGrid>
      <w:tr w:rsidR="00F26B46" w14:paraId="5EA5CCA3" w14:textId="77777777">
        <w:trPr>
          <w:trHeight w:val="369"/>
        </w:trPr>
        <w:tc>
          <w:tcPr>
            <w:tcW w:w="2520" w:type="dxa"/>
          </w:tcPr>
          <w:p w14:paraId="04DFA2F5" w14:textId="77777777" w:rsidR="00F26B46" w:rsidRPr="00161970" w:rsidRDefault="001E7E13" w:rsidP="00161970">
            <w:pPr>
              <w:pStyle w:val="TableParagraph"/>
              <w:spacing w:before="68"/>
              <w:ind w:left="130" w:right="117"/>
              <w:rPr>
                <w:spacing w:val="-3"/>
              </w:rPr>
            </w:pPr>
            <w:r w:rsidRPr="00161970">
              <w:rPr>
                <w:spacing w:val="-3"/>
              </w:rPr>
              <w:t>Doctor en</w:t>
            </w:r>
          </w:p>
        </w:tc>
        <w:tc>
          <w:tcPr>
            <w:tcW w:w="5491" w:type="dxa"/>
          </w:tcPr>
          <w:p w14:paraId="735B0FEB" w14:textId="77777777" w:rsidR="00F26B46" w:rsidRDefault="00F26B46">
            <w:pPr>
              <w:pStyle w:val="TableParagraph"/>
            </w:pPr>
          </w:p>
          <w:p w14:paraId="127B4C93" w14:textId="77777777" w:rsidR="005F25A1" w:rsidRDefault="005F25A1">
            <w:pPr>
              <w:pStyle w:val="TableParagraph"/>
            </w:pPr>
          </w:p>
        </w:tc>
        <w:tc>
          <w:tcPr>
            <w:tcW w:w="1843" w:type="dxa"/>
          </w:tcPr>
          <w:p w14:paraId="1F356664" w14:textId="77777777" w:rsidR="00F26B46" w:rsidRDefault="001E7E13">
            <w:pPr>
              <w:pStyle w:val="TableParagraph"/>
              <w:spacing w:before="63"/>
              <w:ind w:left="110"/>
            </w:pPr>
            <w:r>
              <w:t>Año:</w:t>
            </w:r>
          </w:p>
        </w:tc>
      </w:tr>
      <w:tr w:rsidR="00F26B46" w14:paraId="5182E8C5" w14:textId="77777777">
        <w:trPr>
          <w:trHeight w:val="373"/>
        </w:trPr>
        <w:tc>
          <w:tcPr>
            <w:tcW w:w="2520" w:type="dxa"/>
          </w:tcPr>
          <w:p w14:paraId="19A87FE7" w14:textId="77777777" w:rsidR="00F26B46" w:rsidRPr="00161970" w:rsidRDefault="001E7E13" w:rsidP="00161970">
            <w:pPr>
              <w:pStyle w:val="TableParagraph"/>
              <w:spacing w:before="68"/>
              <w:ind w:left="130" w:right="117"/>
              <w:rPr>
                <w:spacing w:val="-3"/>
              </w:rPr>
            </w:pPr>
            <w:r w:rsidRPr="00161970">
              <w:rPr>
                <w:spacing w:val="-3"/>
              </w:rPr>
              <w:t>Por</w:t>
            </w:r>
            <w:r>
              <w:rPr>
                <w:spacing w:val="-3"/>
              </w:rPr>
              <w:t xml:space="preserve"> </w:t>
            </w:r>
            <w:r w:rsidRPr="00161970">
              <w:rPr>
                <w:spacing w:val="-3"/>
              </w:rPr>
              <w:t>la Universidad de</w:t>
            </w:r>
          </w:p>
        </w:tc>
        <w:tc>
          <w:tcPr>
            <w:tcW w:w="7334" w:type="dxa"/>
            <w:gridSpan w:val="2"/>
          </w:tcPr>
          <w:p w14:paraId="209F2F7C" w14:textId="77777777" w:rsidR="00F26B46" w:rsidRDefault="00F26B46">
            <w:pPr>
              <w:pStyle w:val="TableParagraph"/>
            </w:pPr>
          </w:p>
          <w:p w14:paraId="703F8FF7" w14:textId="77777777" w:rsidR="005F25A1" w:rsidRDefault="005F25A1">
            <w:pPr>
              <w:pStyle w:val="TableParagraph"/>
            </w:pPr>
          </w:p>
        </w:tc>
      </w:tr>
      <w:tr w:rsidR="00161970" w:rsidRPr="003A1380" w14:paraId="0276D7FB" w14:textId="77777777">
        <w:trPr>
          <w:trHeight w:val="373"/>
        </w:trPr>
        <w:tc>
          <w:tcPr>
            <w:tcW w:w="2520" w:type="dxa"/>
          </w:tcPr>
          <w:p w14:paraId="06320534" w14:textId="2319D63D" w:rsidR="00161970" w:rsidRPr="00F47234" w:rsidRDefault="00161970" w:rsidP="00161970">
            <w:pPr>
              <w:pStyle w:val="TableParagraph"/>
              <w:spacing w:before="68"/>
              <w:ind w:left="130" w:right="117"/>
              <w:rPr>
                <w:spacing w:val="-3"/>
                <w:lang w:val="es-ES"/>
              </w:rPr>
            </w:pPr>
            <w:r w:rsidRPr="00F47234">
              <w:rPr>
                <w:spacing w:val="-3"/>
                <w:lang w:val="es-ES"/>
              </w:rPr>
              <w:t>Nombre entidad a la que pertenece</w:t>
            </w:r>
          </w:p>
        </w:tc>
        <w:tc>
          <w:tcPr>
            <w:tcW w:w="7334" w:type="dxa"/>
            <w:gridSpan w:val="2"/>
          </w:tcPr>
          <w:p w14:paraId="47FE5104" w14:textId="77777777" w:rsidR="00161970" w:rsidRPr="00F47234" w:rsidRDefault="00161970">
            <w:pPr>
              <w:pStyle w:val="TableParagraph"/>
              <w:rPr>
                <w:lang w:val="es-ES"/>
              </w:rPr>
            </w:pPr>
          </w:p>
        </w:tc>
      </w:tr>
      <w:tr w:rsidR="00F26B46" w:rsidRPr="003A1380" w14:paraId="66D963B9" w14:textId="77777777">
        <w:trPr>
          <w:trHeight w:val="373"/>
        </w:trPr>
        <w:tc>
          <w:tcPr>
            <w:tcW w:w="2520" w:type="dxa"/>
          </w:tcPr>
          <w:p w14:paraId="2628B917" w14:textId="16DB327A" w:rsidR="00F26B46" w:rsidRPr="00F47234" w:rsidRDefault="001E7E13" w:rsidP="00161970">
            <w:pPr>
              <w:pStyle w:val="TableParagraph"/>
              <w:spacing w:before="68"/>
              <w:ind w:left="130" w:right="117"/>
              <w:rPr>
                <w:spacing w:val="-3"/>
                <w:lang w:val="es-ES"/>
              </w:rPr>
            </w:pPr>
            <w:r w:rsidRPr="00F47234">
              <w:rPr>
                <w:spacing w:val="-3"/>
                <w:lang w:val="es-ES"/>
              </w:rPr>
              <w:t>Área de conocimiento</w:t>
            </w:r>
            <w:r w:rsidR="00161970" w:rsidRPr="00F47234">
              <w:rPr>
                <w:spacing w:val="-3"/>
                <w:lang w:val="es-ES"/>
              </w:rPr>
              <w:t xml:space="preserve"> (si universidad)</w:t>
            </w:r>
          </w:p>
        </w:tc>
        <w:tc>
          <w:tcPr>
            <w:tcW w:w="7334" w:type="dxa"/>
            <w:gridSpan w:val="2"/>
          </w:tcPr>
          <w:p w14:paraId="035173F0" w14:textId="77777777" w:rsidR="00F26B46" w:rsidRPr="00F47234" w:rsidRDefault="00F26B46">
            <w:pPr>
              <w:pStyle w:val="TableParagraph"/>
              <w:rPr>
                <w:lang w:val="es-ES"/>
              </w:rPr>
            </w:pPr>
          </w:p>
        </w:tc>
      </w:tr>
      <w:tr w:rsidR="00F26B46" w:rsidRPr="003A1380" w14:paraId="7E577680" w14:textId="77777777">
        <w:trPr>
          <w:trHeight w:val="623"/>
        </w:trPr>
        <w:tc>
          <w:tcPr>
            <w:tcW w:w="2520" w:type="dxa"/>
          </w:tcPr>
          <w:p w14:paraId="3CD3B07D" w14:textId="1622BD60" w:rsidR="00F26B46" w:rsidRPr="00F47234" w:rsidRDefault="001E7E13" w:rsidP="00161970">
            <w:pPr>
              <w:pStyle w:val="TableParagraph"/>
              <w:spacing w:before="68"/>
              <w:ind w:left="130" w:right="117"/>
              <w:rPr>
                <w:spacing w:val="-3"/>
                <w:lang w:val="es-ES"/>
              </w:rPr>
            </w:pPr>
            <w:r w:rsidRPr="00F47234">
              <w:rPr>
                <w:spacing w:val="-3"/>
                <w:lang w:val="es-ES"/>
              </w:rPr>
              <w:t>Departamento, Instituto</w:t>
            </w:r>
            <w:r w:rsidR="00161970" w:rsidRPr="00F47234">
              <w:rPr>
                <w:spacing w:val="-3"/>
                <w:lang w:val="es-ES"/>
              </w:rPr>
              <w:t xml:space="preserve"> (si universidad o centro de investigación)</w:t>
            </w:r>
          </w:p>
        </w:tc>
        <w:tc>
          <w:tcPr>
            <w:tcW w:w="7334" w:type="dxa"/>
            <w:gridSpan w:val="2"/>
          </w:tcPr>
          <w:p w14:paraId="202674B1" w14:textId="77777777" w:rsidR="00F26B46" w:rsidRPr="00F47234" w:rsidRDefault="00F26B46">
            <w:pPr>
              <w:pStyle w:val="TableParagraph"/>
              <w:rPr>
                <w:lang w:val="es-ES"/>
              </w:rPr>
            </w:pPr>
          </w:p>
        </w:tc>
      </w:tr>
      <w:tr w:rsidR="00F26B46" w14:paraId="7701A397" w14:textId="77777777">
        <w:trPr>
          <w:trHeight w:val="623"/>
        </w:trPr>
        <w:tc>
          <w:tcPr>
            <w:tcW w:w="2520" w:type="dxa"/>
          </w:tcPr>
          <w:p w14:paraId="3C1B6ECD" w14:textId="77777777" w:rsidR="00F26B46" w:rsidRPr="00161970" w:rsidRDefault="001E7E13" w:rsidP="00161970">
            <w:pPr>
              <w:pStyle w:val="TableParagraph"/>
              <w:spacing w:before="68"/>
              <w:ind w:left="130" w:right="117"/>
              <w:rPr>
                <w:spacing w:val="-3"/>
              </w:rPr>
            </w:pPr>
            <w:r w:rsidRPr="00161970">
              <w:rPr>
                <w:spacing w:val="-3"/>
              </w:rPr>
              <w:t>Categoría Docente- Investigadora</w:t>
            </w:r>
          </w:p>
        </w:tc>
        <w:tc>
          <w:tcPr>
            <w:tcW w:w="7334" w:type="dxa"/>
            <w:gridSpan w:val="2"/>
          </w:tcPr>
          <w:p w14:paraId="03769368" w14:textId="77777777" w:rsidR="00F26B46" w:rsidRDefault="00F26B46">
            <w:pPr>
              <w:pStyle w:val="TableParagraph"/>
            </w:pPr>
          </w:p>
        </w:tc>
      </w:tr>
      <w:tr w:rsidR="00F26B46" w14:paraId="2BF12A7E" w14:textId="77777777">
        <w:trPr>
          <w:trHeight w:val="628"/>
        </w:trPr>
        <w:tc>
          <w:tcPr>
            <w:tcW w:w="2520" w:type="dxa"/>
          </w:tcPr>
          <w:p w14:paraId="14EDDB82" w14:textId="77777777" w:rsidR="00F26B46" w:rsidRPr="00161970" w:rsidRDefault="001E7E13" w:rsidP="00161970">
            <w:pPr>
              <w:pStyle w:val="TableParagraph"/>
              <w:spacing w:before="68"/>
              <w:ind w:left="130" w:right="117"/>
              <w:rPr>
                <w:spacing w:val="-3"/>
              </w:rPr>
            </w:pPr>
            <w:r w:rsidRPr="00161970">
              <w:rPr>
                <w:spacing w:val="-3"/>
              </w:rPr>
              <w:t>Especialidad en investigación</w:t>
            </w:r>
          </w:p>
        </w:tc>
        <w:tc>
          <w:tcPr>
            <w:tcW w:w="7334" w:type="dxa"/>
            <w:gridSpan w:val="2"/>
          </w:tcPr>
          <w:p w14:paraId="040AC340" w14:textId="77777777" w:rsidR="00F26B46" w:rsidRDefault="00F26B46">
            <w:pPr>
              <w:pStyle w:val="TableParagraph"/>
            </w:pPr>
          </w:p>
        </w:tc>
      </w:tr>
    </w:tbl>
    <w:p w14:paraId="5F6180BE" w14:textId="77777777" w:rsidR="00FB1DB3" w:rsidRDefault="00FB1DB3">
      <w:pPr>
        <w:spacing w:before="58"/>
        <w:ind w:left="215"/>
        <w:rPr>
          <w:b/>
        </w:rPr>
      </w:pPr>
    </w:p>
    <w:p w14:paraId="2FB08CDD" w14:textId="77777777" w:rsidR="005F25A1" w:rsidRDefault="005F25A1" w:rsidP="00F47234">
      <w:pPr>
        <w:spacing w:before="58"/>
        <w:ind w:left="215"/>
        <w:jc w:val="both"/>
        <w:rPr>
          <w:b/>
          <w:lang w:val="es-ES"/>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6806"/>
      </w:tblGrid>
      <w:tr w:rsidR="002C6C22" w:rsidRPr="003A1380" w14:paraId="45AEF098" w14:textId="77777777" w:rsidTr="007E7F92">
        <w:trPr>
          <w:trHeight w:val="369"/>
        </w:trPr>
        <w:tc>
          <w:tcPr>
            <w:tcW w:w="3048" w:type="dxa"/>
          </w:tcPr>
          <w:p w14:paraId="451CDFB1" w14:textId="77777777" w:rsidR="002C6C22" w:rsidRPr="00F47234" w:rsidRDefault="002C6C22" w:rsidP="007E7F92">
            <w:pPr>
              <w:pStyle w:val="TableParagraph"/>
              <w:spacing w:before="68"/>
              <w:ind w:left="130" w:right="117"/>
              <w:rPr>
                <w:spacing w:val="-3"/>
                <w:lang w:val="es-ES"/>
              </w:rPr>
            </w:pPr>
            <w:r w:rsidRPr="00F47234">
              <w:rPr>
                <w:spacing w:val="-3"/>
                <w:lang w:val="es-ES"/>
              </w:rPr>
              <w:t>Título de la Tesis Doctoral</w:t>
            </w:r>
          </w:p>
        </w:tc>
        <w:tc>
          <w:tcPr>
            <w:tcW w:w="6806" w:type="dxa"/>
          </w:tcPr>
          <w:p w14:paraId="7FBE617D" w14:textId="77777777" w:rsidR="002C6C22" w:rsidRPr="00F47234" w:rsidRDefault="002C6C22" w:rsidP="007E7F92">
            <w:pPr>
              <w:pStyle w:val="TableParagraph"/>
              <w:rPr>
                <w:lang w:val="es-ES"/>
              </w:rPr>
            </w:pPr>
          </w:p>
        </w:tc>
      </w:tr>
      <w:tr w:rsidR="002C6C22" w14:paraId="495438F8" w14:textId="77777777" w:rsidTr="007E7F92">
        <w:trPr>
          <w:trHeight w:val="373"/>
        </w:trPr>
        <w:tc>
          <w:tcPr>
            <w:tcW w:w="3048" w:type="dxa"/>
          </w:tcPr>
          <w:p w14:paraId="6350DE8B" w14:textId="77777777" w:rsidR="002C6C22" w:rsidRPr="00FB1DB3" w:rsidRDefault="002C6C22" w:rsidP="007E7F92">
            <w:pPr>
              <w:pStyle w:val="TableParagraph"/>
              <w:spacing w:before="68"/>
              <w:ind w:left="130" w:right="117"/>
              <w:rPr>
                <w:spacing w:val="-3"/>
              </w:rPr>
            </w:pPr>
            <w:r w:rsidRPr="00FB1DB3">
              <w:rPr>
                <w:spacing w:val="-3"/>
              </w:rPr>
              <w:t>Doctorando</w:t>
            </w:r>
          </w:p>
        </w:tc>
        <w:tc>
          <w:tcPr>
            <w:tcW w:w="6806" w:type="dxa"/>
          </w:tcPr>
          <w:p w14:paraId="307666D8" w14:textId="77777777" w:rsidR="002C6C22" w:rsidRDefault="002C6C22" w:rsidP="007E7F92">
            <w:pPr>
              <w:pStyle w:val="TableParagraph"/>
            </w:pPr>
          </w:p>
        </w:tc>
      </w:tr>
      <w:tr w:rsidR="002C6C22" w14:paraId="77CD8F0C" w14:textId="77777777" w:rsidTr="007E7F92">
        <w:trPr>
          <w:trHeight w:val="374"/>
        </w:trPr>
        <w:tc>
          <w:tcPr>
            <w:tcW w:w="3048" w:type="dxa"/>
          </w:tcPr>
          <w:p w14:paraId="3F1A6D64" w14:textId="77777777" w:rsidR="002C6C22" w:rsidRPr="00FB1DB3" w:rsidRDefault="002C6C22" w:rsidP="007E7F92">
            <w:pPr>
              <w:pStyle w:val="TableParagraph"/>
              <w:spacing w:before="68"/>
              <w:ind w:left="130" w:right="117"/>
              <w:rPr>
                <w:spacing w:val="-3"/>
              </w:rPr>
            </w:pPr>
            <w:r w:rsidRPr="00FB1DB3">
              <w:rPr>
                <w:spacing w:val="-3"/>
              </w:rPr>
              <w:t>Director</w:t>
            </w:r>
          </w:p>
        </w:tc>
        <w:tc>
          <w:tcPr>
            <w:tcW w:w="6806" w:type="dxa"/>
          </w:tcPr>
          <w:p w14:paraId="73E3735C" w14:textId="77777777" w:rsidR="002C6C22" w:rsidRDefault="002C6C22" w:rsidP="007E7F92">
            <w:pPr>
              <w:pStyle w:val="TableParagraph"/>
            </w:pPr>
          </w:p>
        </w:tc>
      </w:tr>
    </w:tbl>
    <w:p w14:paraId="0A216637" w14:textId="77777777" w:rsidR="005F25A1" w:rsidRDefault="005F25A1" w:rsidP="00F47234">
      <w:pPr>
        <w:spacing w:before="58"/>
        <w:ind w:left="215"/>
        <w:jc w:val="both"/>
        <w:rPr>
          <w:b/>
          <w:lang w:val="es-ES"/>
        </w:rPr>
      </w:pPr>
    </w:p>
    <w:p w14:paraId="446E7885" w14:textId="77777777" w:rsidR="005F25A1" w:rsidRDefault="005F25A1" w:rsidP="00F47234">
      <w:pPr>
        <w:spacing w:before="58"/>
        <w:ind w:left="215"/>
        <w:jc w:val="both"/>
        <w:rPr>
          <w:b/>
          <w:lang w:val="es-ES"/>
        </w:rPr>
      </w:pPr>
    </w:p>
    <w:p w14:paraId="25B1E830" w14:textId="77777777" w:rsidR="005F25A1" w:rsidRDefault="005F25A1" w:rsidP="00F47234">
      <w:pPr>
        <w:spacing w:before="58"/>
        <w:ind w:left="215"/>
        <w:jc w:val="both"/>
        <w:rPr>
          <w:b/>
          <w:lang w:val="es-ES"/>
        </w:rPr>
      </w:pPr>
    </w:p>
    <w:p w14:paraId="701BC8F3" w14:textId="77777777" w:rsidR="005F25A1" w:rsidRDefault="005F25A1" w:rsidP="00F47234">
      <w:pPr>
        <w:spacing w:before="58"/>
        <w:ind w:left="215"/>
        <w:jc w:val="both"/>
        <w:rPr>
          <w:b/>
          <w:lang w:val="es-ES"/>
        </w:rPr>
      </w:pPr>
    </w:p>
    <w:p w14:paraId="11F08E50" w14:textId="77777777" w:rsidR="005F25A1" w:rsidRDefault="005F25A1" w:rsidP="00F47234">
      <w:pPr>
        <w:spacing w:before="58"/>
        <w:ind w:left="215"/>
        <w:jc w:val="both"/>
        <w:rPr>
          <w:b/>
          <w:lang w:val="es-ES"/>
        </w:rPr>
      </w:pPr>
    </w:p>
    <w:p w14:paraId="68E8FF31" w14:textId="77777777" w:rsidR="005F25A1" w:rsidRDefault="005F25A1" w:rsidP="002C6C22">
      <w:pPr>
        <w:spacing w:before="58"/>
        <w:jc w:val="both"/>
        <w:rPr>
          <w:b/>
          <w:lang w:val="es-ES"/>
        </w:rPr>
      </w:pPr>
    </w:p>
    <w:p w14:paraId="5AE82879" w14:textId="64C538F8" w:rsidR="00F47234" w:rsidRPr="001F530B" w:rsidRDefault="00F95EE8" w:rsidP="001F530B">
      <w:pPr>
        <w:pStyle w:val="Prrafodelista"/>
        <w:numPr>
          <w:ilvl w:val="0"/>
          <w:numId w:val="3"/>
        </w:numPr>
        <w:spacing w:before="58"/>
        <w:jc w:val="both"/>
        <w:rPr>
          <w:b/>
          <w:lang w:val="es-ES"/>
        </w:rPr>
      </w:pPr>
      <w:r w:rsidRPr="001F530B">
        <w:rPr>
          <w:b/>
          <w:lang w:val="es-ES"/>
        </w:rPr>
        <w:t>Aporte la información que se indica a continuación correspondiente al criterio</w:t>
      </w:r>
      <w:r w:rsidR="00F47234" w:rsidRPr="001F530B">
        <w:rPr>
          <w:b/>
          <w:lang w:val="es-ES"/>
        </w:rPr>
        <w:t xml:space="preserve"> </w:t>
      </w:r>
      <w:r w:rsidRPr="001F530B">
        <w:rPr>
          <w:b/>
          <w:lang w:val="es-ES"/>
        </w:rPr>
        <w:t>básico que</w:t>
      </w:r>
      <w:r w:rsidR="00F47234" w:rsidRPr="001F530B">
        <w:rPr>
          <w:b/>
          <w:lang w:val="es-ES"/>
        </w:rPr>
        <w:t xml:space="preserve"> cumple para participar en el tribunal (artículo 9 del Reglamento Oficial de Estudios de Doctorado de la UPCT, de 11 de marzo de 2024).</w:t>
      </w:r>
    </w:p>
    <w:p w14:paraId="6B492EBB" w14:textId="77777777" w:rsidR="003551E0" w:rsidRDefault="003551E0" w:rsidP="00F47234">
      <w:pPr>
        <w:spacing w:before="58"/>
        <w:ind w:left="215"/>
        <w:jc w:val="both"/>
        <w:rPr>
          <w:b/>
          <w:lang w:val="es-ES"/>
        </w:rPr>
      </w:pPr>
    </w:p>
    <w:p w14:paraId="05F7F333" w14:textId="74369B26" w:rsidR="00F47234" w:rsidRPr="003551E0" w:rsidRDefault="003551E0" w:rsidP="003551E0">
      <w:pPr>
        <w:spacing w:before="58"/>
        <w:ind w:left="215"/>
        <w:jc w:val="both"/>
        <w:rPr>
          <w:bCs/>
          <w:i/>
          <w:iCs/>
          <w:lang w:val="es-ES"/>
        </w:rPr>
      </w:pPr>
      <w:r w:rsidRPr="003551E0">
        <w:rPr>
          <w:bCs/>
          <w:i/>
          <w:iCs/>
          <w:lang w:val="es-ES"/>
        </w:rPr>
        <w:t xml:space="preserve">es suficiente con aportar los datos de uno de </w:t>
      </w:r>
      <w:r>
        <w:rPr>
          <w:bCs/>
          <w:i/>
          <w:iCs/>
          <w:lang w:val="es-ES"/>
        </w:rPr>
        <w:t>los siguientes</w:t>
      </w:r>
    </w:p>
    <w:tbl>
      <w:tblPr>
        <w:tblStyle w:val="Tablaconcuadrcula"/>
        <w:tblW w:w="4822" w:type="pct"/>
        <w:tblInd w:w="215" w:type="dxa"/>
        <w:tblLook w:val="04A0" w:firstRow="1" w:lastRow="0" w:firstColumn="1" w:lastColumn="0" w:noHBand="0" w:noVBand="1"/>
      </w:tblPr>
      <w:tblGrid>
        <w:gridCol w:w="725"/>
        <w:gridCol w:w="9015"/>
      </w:tblGrid>
      <w:tr w:rsidR="008A5680" w14:paraId="484D2A14" w14:textId="77777777" w:rsidTr="008A5680">
        <w:tc>
          <w:tcPr>
            <w:tcW w:w="372" w:type="pct"/>
          </w:tcPr>
          <w:p w14:paraId="3DBB17BB" w14:textId="77777777" w:rsidR="00F47234" w:rsidRDefault="00F47234" w:rsidP="00F47234">
            <w:pPr>
              <w:spacing w:before="58"/>
              <w:jc w:val="both"/>
              <w:rPr>
                <w:b/>
                <w:lang w:val="es-ES"/>
              </w:rPr>
            </w:pPr>
          </w:p>
        </w:tc>
        <w:tc>
          <w:tcPr>
            <w:tcW w:w="4628" w:type="pct"/>
          </w:tcPr>
          <w:p w14:paraId="3972370F" w14:textId="77777777" w:rsidR="00F47234" w:rsidRDefault="00F47234" w:rsidP="00F47234">
            <w:pPr>
              <w:spacing w:before="58"/>
              <w:jc w:val="both"/>
              <w:rPr>
                <w:b/>
                <w:lang w:val="es-ES"/>
              </w:rPr>
            </w:pPr>
            <w:r w:rsidRPr="00F47234">
              <w:rPr>
                <w:b/>
                <w:lang w:val="es-ES"/>
              </w:rPr>
              <w:t xml:space="preserve">Periodo de actividad investigadora </w:t>
            </w:r>
            <w:r w:rsidR="005F25A1">
              <w:rPr>
                <w:b/>
                <w:lang w:val="es-ES"/>
              </w:rPr>
              <w:t xml:space="preserve">(sexenio) </w:t>
            </w:r>
            <w:r w:rsidRPr="00F47234">
              <w:rPr>
                <w:b/>
                <w:lang w:val="es-ES"/>
              </w:rPr>
              <w:t>reconocido por la Comisión Nacional Evaluadora de la Actividad Investigadora (CNEAI)</w:t>
            </w:r>
            <w:r w:rsidR="005F25A1">
              <w:rPr>
                <w:b/>
                <w:lang w:val="es-ES"/>
              </w:rPr>
              <w:t>.</w:t>
            </w:r>
          </w:p>
          <w:p w14:paraId="2A6CFB32" w14:textId="6857B4B8" w:rsidR="005F25A1" w:rsidRDefault="008A5680" w:rsidP="00F47234">
            <w:pPr>
              <w:spacing w:before="58"/>
              <w:jc w:val="both"/>
              <w:rPr>
                <w:i/>
                <w:iCs/>
                <w:sz w:val="21"/>
                <w:lang w:val="es-ES"/>
              </w:rPr>
            </w:pPr>
            <w:r>
              <w:rPr>
                <w:i/>
                <w:iCs/>
                <w:sz w:val="21"/>
                <w:lang w:val="es-ES"/>
              </w:rPr>
              <w:t>Tramo evaluado favorable</w:t>
            </w:r>
            <w:r w:rsidR="005F25A1">
              <w:rPr>
                <w:i/>
                <w:iCs/>
                <w:sz w:val="21"/>
                <w:lang w:val="es-ES"/>
              </w:rPr>
              <w:t>:</w:t>
            </w:r>
          </w:p>
          <w:p w14:paraId="4D8A28D4" w14:textId="544D1D03" w:rsidR="005F25A1" w:rsidRDefault="005F25A1" w:rsidP="00F47234">
            <w:pPr>
              <w:spacing w:before="58"/>
              <w:jc w:val="both"/>
              <w:rPr>
                <w:b/>
                <w:lang w:val="es-ES"/>
              </w:rPr>
            </w:pPr>
          </w:p>
        </w:tc>
      </w:tr>
      <w:tr w:rsidR="008A5680" w:rsidRPr="003A1380" w14:paraId="5E5C8E98" w14:textId="77777777" w:rsidTr="008A5680">
        <w:tc>
          <w:tcPr>
            <w:tcW w:w="372" w:type="pct"/>
          </w:tcPr>
          <w:p w14:paraId="53540BAB" w14:textId="77777777" w:rsidR="00F47234" w:rsidRDefault="00F47234" w:rsidP="00F47234">
            <w:pPr>
              <w:spacing w:before="58"/>
              <w:jc w:val="both"/>
              <w:rPr>
                <w:b/>
                <w:lang w:val="es-ES"/>
              </w:rPr>
            </w:pPr>
          </w:p>
        </w:tc>
        <w:tc>
          <w:tcPr>
            <w:tcW w:w="4628" w:type="pct"/>
          </w:tcPr>
          <w:p w14:paraId="3AD49A5D" w14:textId="77777777" w:rsidR="005F25A1" w:rsidRDefault="00F47234" w:rsidP="005F25A1">
            <w:pPr>
              <w:spacing w:before="58"/>
              <w:jc w:val="both"/>
              <w:rPr>
                <w:b/>
                <w:lang w:val="es-ES"/>
              </w:rPr>
            </w:pPr>
            <w:r>
              <w:rPr>
                <w:b/>
                <w:lang w:val="es-ES"/>
              </w:rPr>
              <w:t>Publicados</w:t>
            </w:r>
            <w:r w:rsidRPr="00F47234">
              <w:rPr>
                <w:b/>
                <w:lang w:val="es-ES"/>
              </w:rPr>
              <w:t xml:space="preserve"> cuatro o más artículos en revistas científicas con índice de impacto listadas en el JCR del ISI. Al menos, uno de esos artículos debe estar ubicado en el primer cuartil de su categoría (Q1).</w:t>
            </w:r>
          </w:p>
          <w:p w14:paraId="475D8B0E" w14:textId="10849A27" w:rsidR="005F25A1" w:rsidRPr="005F25A1" w:rsidRDefault="005F25A1" w:rsidP="005F25A1">
            <w:pPr>
              <w:spacing w:before="58"/>
              <w:jc w:val="both"/>
              <w:rPr>
                <w:b/>
                <w:i/>
                <w:iCs/>
                <w:lang w:val="es-ES"/>
              </w:rPr>
            </w:pPr>
            <w:r w:rsidRPr="005F25A1">
              <w:rPr>
                <w:i/>
                <w:iCs/>
                <w:sz w:val="21"/>
                <w:lang w:val="es-ES"/>
              </w:rPr>
              <w:t>DOI</w:t>
            </w:r>
            <w:r w:rsidRPr="005F25A1">
              <w:rPr>
                <w:i/>
                <w:iCs/>
                <w:spacing w:val="3"/>
                <w:sz w:val="21"/>
                <w:lang w:val="es-ES"/>
              </w:rPr>
              <w:t xml:space="preserve"> </w:t>
            </w:r>
            <w:r w:rsidRPr="005F25A1">
              <w:rPr>
                <w:i/>
                <w:iCs/>
                <w:sz w:val="21"/>
                <w:lang w:val="es-ES"/>
              </w:rPr>
              <w:t>de</w:t>
            </w:r>
            <w:r w:rsidRPr="005F25A1">
              <w:rPr>
                <w:i/>
                <w:iCs/>
                <w:spacing w:val="46"/>
                <w:sz w:val="21"/>
                <w:lang w:val="es-ES"/>
              </w:rPr>
              <w:t xml:space="preserve"> </w:t>
            </w:r>
            <w:r w:rsidRPr="005F25A1">
              <w:rPr>
                <w:i/>
                <w:iCs/>
                <w:sz w:val="21"/>
                <w:lang w:val="es-ES"/>
              </w:rPr>
              <w:t>los cuatro artículos publicados en ISI-JCR</w:t>
            </w:r>
            <w:r w:rsidRPr="005F25A1">
              <w:rPr>
                <w:i/>
                <w:iCs/>
                <w:spacing w:val="-50"/>
                <w:sz w:val="21"/>
                <w:lang w:val="es-ES"/>
              </w:rPr>
              <w:t xml:space="preserve"> </w:t>
            </w:r>
            <w:r w:rsidRPr="005F25A1">
              <w:rPr>
                <w:i/>
                <w:iCs/>
                <w:sz w:val="21"/>
                <w:lang w:val="es-ES"/>
              </w:rPr>
              <w:t>con</w:t>
            </w:r>
            <w:r w:rsidRPr="005F25A1">
              <w:rPr>
                <w:i/>
                <w:iCs/>
                <w:spacing w:val="15"/>
                <w:sz w:val="21"/>
                <w:lang w:val="es-ES"/>
              </w:rPr>
              <w:t xml:space="preserve"> </w:t>
            </w:r>
            <w:r w:rsidRPr="005F25A1">
              <w:rPr>
                <w:i/>
                <w:iCs/>
                <w:sz w:val="21"/>
                <w:lang w:val="es-ES"/>
              </w:rPr>
              <w:t>indicación</w:t>
            </w:r>
            <w:r>
              <w:rPr>
                <w:i/>
                <w:iCs/>
                <w:sz w:val="21"/>
                <w:lang w:val="es-ES"/>
              </w:rPr>
              <w:t xml:space="preserve"> </w:t>
            </w:r>
            <w:r w:rsidRPr="005F25A1">
              <w:rPr>
                <w:i/>
                <w:iCs/>
                <w:sz w:val="21"/>
                <w:lang w:val="es-ES"/>
              </w:rPr>
              <w:t>del cuartil en el que se posiciona en el año de la publicación o último disponible si está pendiente de clasificación</w:t>
            </w:r>
            <w:r>
              <w:rPr>
                <w:i/>
                <w:iCs/>
                <w:sz w:val="21"/>
                <w:lang w:val="es-ES"/>
              </w:rPr>
              <w:t>:</w:t>
            </w:r>
          </w:p>
          <w:p w14:paraId="5A50871F" w14:textId="4A2AF908" w:rsidR="005F25A1" w:rsidRDefault="005F25A1" w:rsidP="00F47234">
            <w:pPr>
              <w:spacing w:before="58"/>
              <w:jc w:val="both"/>
              <w:rPr>
                <w:b/>
                <w:lang w:val="es-ES"/>
              </w:rPr>
            </w:pPr>
          </w:p>
        </w:tc>
      </w:tr>
    </w:tbl>
    <w:p w14:paraId="00E3830F" w14:textId="77777777" w:rsidR="00F47234" w:rsidRDefault="00F47234" w:rsidP="00F47234">
      <w:pPr>
        <w:spacing w:before="58"/>
        <w:ind w:left="215"/>
        <w:jc w:val="both"/>
        <w:rPr>
          <w:b/>
          <w:lang w:val="es-ES"/>
        </w:rPr>
      </w:pPr>
    </w:p>
    <w:p w14:paraId="16DCFC4D" w14:textId="7705364B" w:rsidR="00F47234" w:rsidRPr="001F530B" w:rsidRDefault="00F95EE8" w:rsidP="001F530B">
      <w:pPr>
        <w:pStyle w:val="Prrafodelista"/>
        <w:numPr>
          <w:ilvl w:val="0"/>
          <w:numId w:val="3"/>
        </w:numPr>
        <w:spacing w:before="58"/>
        <w:jc w:val="both"/>
        <w:rPr>
          <w:b/>
          <w:lang w:val="es-ES"/>
        </w:rPr>
      </w:pPr>
      <w:r w:rsidRPr="001F530B">
        <w:rPr>
          <w:b/>
          <w:lang w:val="es-ES"/>
        </w:rPr>
        <w:t xml:space="preserve">Aporte la información que se indica a continuación para el criterio adicional </w:t>
      </w:r>
      <w:r w:rsidR="00F47234" w:rsidRPr="001F530B">
        <w:rPr>
          <w:b/>
          <w:lang w:val="es-ES"/>
        </w:rPr>
        <w:t>que cumpla para participar en el tribunal (artículo 9.a del Reglamento Oficial de Estudios de Doctorado de la UPCT, de 11 de marzo de 2024).</w:t>
      </w:r>
    </w:p>
    <w:p w14:paraId="199D4A98" w14:textId="77777777" w:rsidR="003551E0" w:rsidRDefault="003551E0" w:rsidP="00F47234">
      <w:pPr>
        <w:spacing w:before="58"/>
        <w:ind w:left="215"/>
        <w:jc w:val="both"/>
        <w:rPr>
          <w:b/>
          <w:lang w:val="es-ES"/>
        </w:rPr>
      </w:pPr>
    </w:p>
    <w:p w14:paraId="208DA604" w14:textId="7192B53D" w:rsidR="00F47234" w:rsidRPr="003551E0" w:rsidRDefault="003551E0" w:rsidP="003551E0">
      <w:pPr>
        <w:spacing w:before="58"/>
        <w:ind w:left="215"/>
        <w:jc w:val="both"/>
        <w:rPr>
          <w:bCs/>
          <w:i/>
          <w:iCs/>
          <w:lang w:val="es-ES"/>
        </w:rPr>
      </w:pPr>
      <w:r w:rsidRPr="003551E0">
        <w:rPr>
          <w:bCs/>
          <w:i/>
          <w:iCs/>
          <w:lang w:val="es-ES"/>
        </w:rPr>
        <w:t xml:space="preserve">es suficiente con aportar los datos de uno de </w:t>
      </w:r>
      <w:r>
        <w:rPr>
          <w:bCs/>
          <w:i/>
          <w:iCs/>
          <w:lang w:val="es-ES"/>
        </w:rPr>
        <w:t>los siguientes</w:t>
      </w:r>
    </w:p>
    <w:tbl>
      <w:tblPr>
        <w:tblStyle w:val="Tablaconcuadrcula"/>
        <w:tblW w:w="4926" w:type="pct"/>
        <w:tblLook w:val="04A0" w:firstRow="1" w:lastRow="0" w:firstColumn="1" w:lastColumn="0" w:noHBand="0" w:noVBand="1"/>
      </w:tblPr>
      <w:tblGrid>
        <w:gridCol w:w="800"/>
        <w:gridCol w:w="9151"/>
      </w:tblGrid>
      <w:tr w:rsidR="00F47234" w:rsidRPr="003A1380" w14:paraId="6C9ED62A" w14:textId="77777777" w:rsidTr="008A5680">
        <w:tc>
          <w:tcPr>
            <w:tcW w:w="402" w:type="pct"/>
          </w:tcPr>
          <w:p w14:paraId="663E0017" w14:textId="77777777" w:rsidR="00F47234" w:rsidRDefault="00F47234" w:rsidP="00F47234">
            <w:pPr>
              <w:pStyle w:val="Textoindependiente"/>
              <w:spacing w:before="11"/>
              <w:rPr>
                <w:b/>
                <w:sz w:val="17"/>
                <w:lang w:val="es-ES"/>
              </w:rPr>
            </w:pPr>
          </w:p>
        </w:tc>
        <w:tc>
          <w:tcPr>
            <w:tcW w:w="4598" w:type="pct"/>
          </w:tcPr>
          <w:p w14:paraId="74E47D2A" w14:textId="77777777" w:rsidR="00F47234" w:rsidRDefault="00F47234" w:rsidP="00F47234">
            <w:pPr>
              <w:spacing w:before="58"/>
              <w:jc w:val="both"/>
              <w:rPr>
                <w:b/>
                <w:lang w:val="es-ES"/>
              </w:rPr>
            </w:pPr>
            <w:r>
              <w:rPr>
                <w:b/>
                <w:lang w:val="es-ES"/>
              </w:rPr>
              <w:t>Publicados</w:t>
            </w:r>
            <w:r w:rsidRPr="00F47234">
              <w:rPr>
                <w:b/>
                <w:lang w:val="es-ES"/>
              </w:rPr>
              <w:t xml:space="preserve"> cuatro o más artículos en revistas científicas con índice de impacto listadas en el JCR del ISI </w:t>
            </w:r>
            <w:r w:rsidRPr="00F21A33">
              <w:rPr>
                <w:b/>
                <w:u w:val="single"/>
                <w:lang w:val="es-ES"/>
              </w:rPr>
              <w:t>en los últimos seis años</w:t>
            </w:r>
            <w:r w:rsidRPr="00F47234">
              <w:rPr>
                <w:b/>
                <w:lang w:val="es-ES"/>
              </w:rPr>
              <w:t>. Al menos, uno de esos artículos debe estar ubicado en el primer cuartil de su categoría (Q1).</w:t>
            </w:r>
          </w:p>
          <w:p w14:paraId="42589F4D" w14:textId="21D488ED" w:rsidR="005F25A1" w:rsidRPr="005F25A1" w:rsidRDefault="005F25A1" w:rsidP="005F25A1">
            <w:pPr>
              <w:spacing w:before="58"/>
              <w:jc w:val="both"/>
              <w:rPr>
                <w:b/>
                <w:i/>
                <w:iCs/>
                <w:lang w:val="es-ES"/>
              </w:rPr>
            </w:pPr>
            <w:r w:rsidRPr="005F25A1">
              <w:rPr>
                <w:i/>
                <w:iCs/>
                <w:sz w:val="21"/>
                <w:lang w:val="es-ES"/>
              </w:rPr>
              <w:t>DOI</w:t>
            </w:r>
            <w:r w:rsidRPr="005F25A1">
              <w:rPr>
                <w:i/>
                <w:iCs/>
                <w:spacing w:val="3"/>
                <w:sz w:val="21"/>
                <w:lang w:val="es-ES"/>
              </w:rPr>
              <w:t xml:space="preserve"> </w:t>
            </w:r>
            <w:r w:rsidRPr="005F25A1">
              <w:rPr>
                <w:i/>
                <w:iCs/>
                <w:sz w:val="21"/>
                <w:lang w:val="es-ES"/>
              </w:rPr>
              <w:t>de</w:t>
            </w:r>
            <w:r w:rsidRPr="005F25A1">
              <w:rPr>
                <w:i/>
                <w:iCs/>
                <w:spacing w:val="46"/>
                <w:sz w:val="21"/>
                <w:lang w:val="es-ES"/>
              </w:rPr>
              <w:t xml:space="preserve"> </w:t>
            </w:r>
            <w:r w:rsidRPr="005F25A1">
              <w:rPr>
                <w:i/>
                <w:iCs/>
                <w:sz w:val="21"/>
                <w:lang w:val="es-ES"/>
              </w:rPr>
              <w:t>los cuatro artículos publicados en ISI-JCR</w:t>
            </w:r>
            <w:r w:rsidRPr="005F25A1">
              <w:rPr>
                <w:i/>
                <w:iCs/>
                <w:spacing w:val="-50"/>
                <w:sz w:val="21"/>
                <w:lang w:val="es-ES"/>
              </w:rPr>
              <w:t xml:space="preserve"> </w:t>
            </w:r>
            <w:r w:rsidRPr="005F25A1">
              <w:rPr>
                <w:i/>
                <w:iCs/>
                <w:sz w:val="21"/>
                <w:lang w:val="es-ES"/>
              </w:rPr>
              <w:t>con</w:t>
            </w:r>
            <w:r w:rsidRPr="005F25A1">
              <w:rPr>
                <w:i/>
                <w:iCs/>
                <w:spacing w:val="15"/>
                <w:sz w:val="21"/>
                <w:lang w:val="es-ES"/>
              </w:rPr>
              <w:t xml:space="preserve"> </w:t>
            </w:r>
            <w:r w:rsidRPr="005F25A1">
              <w:rPr>
                <w:i/>
                <w:iCs/>
                <w:sz w:val="21"/>
                <w:lang w:val="es-ES"/>
              </w:rPr>
              <w:t>indicación</w:t>
            </w:r>
            <w:r>
              <w:rPr>
                <w:i/>
                <w:iCs/>
                <w:sz w:val="21"/>
                <w:lang w:val="es-ES"/>
              </w:rPr>
              <w:t xml:space="preserve"> </w:t>
            </w:r>
            <w:r w:rsidRPr="005F25A1">
              <w:rPr>
                <w:i/>
                <w:iCs/>
                <w:sz w:val="21"/>
                <w:lang w:val="es-ES"/>
              </w:rPr>
              <w:t>del cuartil en el que se posiciona en el año de la publicación o último disponible si está pendiente de clasificación</w:t>
            </w:r>
            <w:r>
              <w:rPr>
                <w:i/>
                <w:iCs/>
                <w:sz w:val="21"/>
                <w:lang w:val="es-ES"/>
              </w:rPr>
              <w:t>:</w:t>
            </w:r>
          </w:p>
          <w:p w14:paraId="73966B49" w14:textId="4C77FDC6" w:rsidR="005F25A1" w:rsidRPr="00F47234" w:rsidRDefault="005F25A1" w:rsidP="00F47234">
            <w:pPr>
              <w:spacing w:before="58"/>
              <w:jc w:val="both"/>
              <w:rPr>
                <w:b/>
                <w:lang w:val="es-ES"/>
              </w:rPr>
            </w:pPr>
          </w:p>
        </w:tc>
      </w:tr>
      <w:tr w:rsidR="00F47234" w14:paraId="72F70D69" w14:textId="77777777" w:rsidTr="008A5680">
        <w:tc>
          <w:tcPr>
            <w:tcW w:w="402" w:type="pct"/>
          </w:tcPr>
          <w:p w14:paraId="248AF2D5" w14:textId="77777777" w:rsidR="00F47234" w:rsidRDefault="00F47234" w:rsidP="00F47234">
            <w:pPr>
              <w:pStyle w:val="Textoindependiente"/>
              <w:spacing w:before="11"/>
              <w:rPr>
                <w:b/>
                <w:sz w:val="17"/>
                <w:lang w:val="es-ES"/>
              </w:rPr>
            </w:pPr>
          </w:p>
        </w:tc>
        <w:tc>
          <w:tcPr>
            <w:tcW w:w="4598" w:type="pct"/>
          </w:tcPr>
          <w:p w14:paraId="62F326F9" w14:textId="77777777" w:rsidR="00F47234" w:rsidRDefault="00F47234" w:rsidP="00F47234">
            <w:pPr>
              <w:spacing w:before="58"/>
              <w:jc w:val="both"/>
              <w:rPr>
                <w:b/>
                <w:lang w:val="es-ES"/>
              </w:rPr>
            </w:pPr>
            <w:r>
              <w:rPr>
                <w:b/>
                <w:lang w:val="es-ES"/>
              </w:rPr>
              <w:t>P</w:t>
            </w:r>
            <w:r w:rsidRPr="00F47234">
              <w:rPr>
                <w:b/>
                <w:lang w:val="es-ES"/>
              </w:rPr>
              <w:t xml:space="preserve">eriodo de actividad investigadora </w:t>
            </w:r>
            <w:r>
              <w:rPr>
                <w:b/>
                <w:lang w:val="es-ES"/>
              </w:rPr>
              <w:t xml:space="preserve">(sexenio) </w:t>
            </w:r>
            <w:r w:rsidRPr="00F47234">
              <w:rPr>
                <w:b/>
                <w:lang w:val="es-ES"/>
              </w:rPr>
              <w:t>evaluado favorablemente en los últimos ocho años por la Comisión Nacional Evaluadora de la Actividad Investigadora (CNEAI).</w:t>
            </w:r>
          </w:p>
          <w:p w14:paraId="745BFBB0" w14:textId="77777777" w:rsidR="008A5680" w:rsidRDefault="008A5680" w:rsidP="008A5680">
            <w:pPr>
              <w:spacing w:before="58"/>
              <w:jc w:val="both"/>
              <w:rPr>
                <w:i/>
                <w:iCs/>
                <w:sz w:val="21"/>
                <w:lang w:val="es-ES"/>
              </w:rPr>
            </w:pPr>
            <w:r>
              <w:rPr>
                <w:i/>
                <w:iCs/>
                <w:sz w:val="21"/>
                <w:lang w:val="es-ES"/>
              </w:rPr>
              <w:t>Tramo evaluado favorable:</w:t>
            </w:r>
          </w:p>
          <w:p w14:paraId="0192ACAD" w14:textId="664A553C" w:rsidR="008A5680" w:rsidRPr="00F47234" w:rsidRDefault="008A5680" w:rsidP="00F47234">
            <w:pPr>
              <w:spacing w:before="58"/>
              <w:jc w:val="both"/>
              <w:rPr>
                <w:b/>
                <w:lang w:val="es-ES"/>
              </w:rPr>
            </w:pPr>
          </w:p>
        </w:tc>
      </w:tr>
      <w:tr w:rsidR="00F47234" w14:paraId="50F5D4D3" w14:textId="77777777" w:rsidTr="008A5680">
        <w:tc>
          <w:tcPr>
            <w:tcW w:w="402" w:type="pct"/>
          </w:tcPr>
          <w:p w14:paraId="0ACA6791" w14:textId="77777777" w:rsidR="00F47234" w:rsidRDefault="00F47234" w:rsidP="00F47234">
            <w:pPr>
              <w:pStyle w:val="Textoindependiente"/>
              <w:spacing w:before="11"/>
              <w:rPr>
                <w:b/>
                <w:sz w:val="17"/>
                <w:lang w:val="es-ES"/>
              </w:rPr>
            </w:pPr>
          </w:p>
        </w:tc>
        <w:tc>
          <w:tcPr>
            <w:tcW w:w="4598" w:type="pct"/>
          </w:tcPr>
          <w:p w14:paraId="58DF7891" w14:textId="77777777" w:rsidR="00F47234" w:rsidRDefault="005F25A1" w:rsidP="00F47234">
            <w:pPr>
              <w:spacing w:before="58"/>
              <w:jc w:val="both"/>
              <w:rPr>
                <w:b/>
                <w:lang w:val="es-ES"/>
              </w:rPr>
            </w:pPr>
            <w:r>
              <w:rPr>
                <w:b/>
                <w:lang w:val="es-ES"/>
              </w:rPr>
              <w:t>Sexenio</w:t>
            </w:r>
            <w:r w:rsidR="00F47234" w:rsidRPr="00F47234">
              <w:rPr>
                <w:b/>
                <w:lang w:val="es-ES"/>
              </w:rPr>
              <w:t xml:space="preserve"> de transferencia evaluado favorablemente por la</w:t>
            </w:r>
            <w:r w:rsidR="00F47234">
              <w:rPr>
                <w:b/>
                <w:lang w:val="es-ES"/>
              </w:rPr>
              <w:t xml:space="preserve"> </w:t>
            </w:r>
            <w:r w:rsidR="00F47234" w:rsidRPr="00F47234">
              <w:rPr>
                <w:b/>
                <w:lang w:val="es-ES"/>
              </w:rPr>
              <w:t>Comisión Nacional Evaluadora de la Actividad Investigadora (CNEAI) en</w:t>
            </w:r>
            <w:r>
              <w:rPr>
                <w:b/>
                <w:lang w:val="es-ES"/>
              </w:rPr>
              <w:t xml:space="preserve"> </w:t>
            </w:r>
            <w:r w:rsidR="00F47234" w:rsidRPr="00F47234">
              <w:rPr>
                <w:b/>
                <w:lang w:val="es-ES"/>
              </w:rPr>
              <w:t>los últimos ocho años o, en su defecto, en la última convocatoria realizada.</w:t>
            </w:r>
          </w:p>
          <w:p w14:paraId="10213C7A" w14:textId="77777777" w:rsidR="008A5680" w:rsidRDefault="008A5680" w:rsidP="008A5680">
            <w:pPr>
              <w:spacing w:before="58"/>
              <w:jc w:val="both"/>
              <w:rPr>
                <w:i/>
                <w:iCs/>
                <w:sz w:val="21"/>
                <w:lang w:val="es-ES"/>
              </w:rPr>
            </w:pPr>
            <w:r>
              <w:rPr>
                <w:i/>
                <w:iCs/>
                <w:sz w:val="21"/>
                <w:lang w:val="es-ES"/>
              </w:rPr>
              <w:t>Tramo evaluado favorable:</w:t>
            </w:r>
          </w:p>
          <w:p w14:paraId="11F3CC6B" w14:textId="140C20CF" w:rsidR="008A5680" w:rsidRPr="00F47234" w:rsidRDefault="008A5680" w:rsidP="00F47234">
            <w:pPr>
              <w:spacing w:before="58"/>
              <w:jc w:val="both"/>
              <w:rPr>
                <w:b/>
                <w:lang w:val="es-ES"/>
              </w:rPr>
            </w:pPr>
          </w:p>
        </w:tc>
      </w:tr>
      <w:tr w:rsidR="00F47234" w:rsidRPr="003A1380" w14:paraId="5E5843CF" w14:textId="77777777" w:rsidTr="008A5680">
        <w:tc>
          <w:tcPr>
            <w:tcW w:w="402" w:type="pct"/>
          </w:tcPr>
          <w:p w14:paraId="01F28616" w14:textId="77777777" w:rsidR="00F47234" w:rsidRDefault="00F47234" w:rsidP="00F47234">
            <w:pPr>
              <w:pStyle w:val="Textoindependiente"/>
              <w:spacing w:before="11"/>
              <w:rPr>
                <w:b/>
                <w:sz w:val="17"/>
                <w:lang w:val="es-ES"/>
              </w:rPr>
            </w:pPr>
          </w:p>
        </w:tc>
        <w:tc>
          <w:tcPr>
            <w:tcW w:w="4598" w:type="pct"/>
          </w:tcPr>
          <w:p w14:paraId="642E987B" w14:textId="77777777" w:rsidR="008A5680" w:rsidRDefault="005F25A1" w:rsidP="008A5680">
            <w:pPr>
              <w:spacing w:before="58"/>
              <w:jc w:val="both"/>
              <w:rPr>
                <w:b/>
                <w:lang w:val="es-ES"/>
              </w:rPr>
            </w:pPr>
            <w:r>
              <w:rPr>
                <w:b/>
                <w:lang w:val="es-ES"/>
              </w:rPr>
              <w:t>D</w:t>
            </w:r>
            <w:r w:rsidRPr="005F25A1">
              <w:rPr>
                <w:b/>
                <w:lang w:val="es-ES"/>
              </w:rPr>
              <w:t>os patentes en explotación o registros varietales</w:t>
            </w:r>
            <w:r>
              <w:rPr>
                <w:b/>
                <w:lang w:val="es-ES"/>
              </w:rPr>
              <w:t xml:space="preserve"> </w:t>
            </w:r>
            <w:r w:rsidRPr="005F25A1">
              <w:rPr>
                <w:b/>
                <w:lang w:val="es-ES"/>
              </w:rPr>
              <w:t>obtenidas en los últimos seis años.</w:t>
            </w:r>
          </w:p>
          <w:p w14:paraId="3987CFAA" w14:textId="77777777" w:rsidR="008A5680" w:rsidRDefault="008A5680" w:rsidP="005F25A1">
            <w:pPr>
              <w:spacing w:before="58"/>
              <w:jc w:val="both"/>
              <w:rPr>
                <w:i/>
                <w:iCs/>
                <w:lang w:val="es-ES"/>
              </w:rPr>
            </w:pPr>
            <w:r w:rsidRPr="008A5680">
              <w:rPr>
                <w:i/>
                <w:iCs/>
                <w:lang w:val="es-ES"/>
              </w:rPr>
              <w:t>Referencias de las patentes (nombre, tipo, número, fecha de concesión, institución y autores)</w:t>
            </w:r>
            <w:r>
              <w:rPr>
                <w:i/>
                <w:iCs/>
                <w:lang w:val="es-ES"/>
              </w:rPr>
              <w:t>:</w:t>
            </w:r>
          </w:p>
          <w:p w14:paraId="500EAEE4" w14:textId="5450D051" w:rsidR="008A5680" w:rsidRPr="008A5680" w:rsidRDefault="008A5680" w:rsidP="005F25A1">
            <w:pPr>
              <w:spacing w:before="58"/>
              <w:jc w:val="both"/>
              <w:rPr>
                <w:b/>
                <w:i/>
                <w:iCs/>
                <w:lang w:val="es-ES"/>
              </w:rPr>
            </w:pPr>
          </w:p>
        </w:tc>
      </w:tr>
      <w:tr w:rsidR="00F47234" w:rsidRPr="003A1380" w14:paraId="4B7C2E43" w14:textId="77777777" w:rsidTr="008A5680">
        <w:tc>
          <w:tcPr>
            <w:tcW w:w="402" w:type="pct"/>
          </w:tcPr>
          <w:p w14:paraId="7B2E4B04" w14:textId="77777777" w:rsidR="00F47234" w:rsidRDefault="00F47234" w:rsidP="00F47234">
            <w:pPr>
              <w:pStyle w:val="Textoindependiente"/>
              <w:spacing w:before="11"/>
              <w:rPr>
                <w:b/>
                <w:sz w:val="17"/>
                <w:lang w:val="es-ES"/>
              </w:rPr>
            </w:pPr>
          </w:p>
        </w:tc>
        <w:tc>
          <w:tcPr>
            <w:tcW w:w="4598" w:type="pct"/>
          </w:tcPr>
          <w:p w14:paraId="6EB96051" w14:textId="77777777" w:rsidR="00F47234" w:rsidRDefault="005F25A1" w:rsidP="00F47234">
            <w:pPr>
              <w:spacing w:before="58"/>
              <w:jc w:val="both"/>
              <w:rPr>
                <w:b/>
                <w:lang w:val="es-ES"/>
              </w:rPr>
            </w:pPr>
            <w:r>
              <w:rPr>
                <w:b/>
                <w:lang w:val="es-ES"/>
              </w:rPr>
              <w:t>T</w:t>
            </w:r>
            <w:r w:rsidRPr="005F25A1">
              <w:rPr>
                <w:b/>
                <w:lang w:val="es-ES"/>
              </w:rPr>
              <w:t xml:space="preserve">esis doctoral </w:t>
            </w:r>
            <w:r>
              <w:rPr>
                <w:b/>
                <w:lang w:val="es-ES"/>
              </w:rPr>
              <w:t xml:space="preserve">dirigida </w:t>
            </w:r>
            <w:r w:rsidRPr="005F25A1">
              <w:rPr>
                <w:b/>
                <w:lang w:val="es-ES"/>
              </w:rPr>
              <w:t xml:space="preserve">en los últimos cinco años, siempre que de ella se haya derivado al menos un indicio de calidad acorde al artículo 18 del </w:t>
            </w:r>
            <w:r>
              <w:rPr>
                <w:b/>
                <w:lang w:val="es-ES"/>
              </w:rPr>
              <w:t>r</w:t>
            </w:r>
            <w:r w:rsidRPr="005F25A1">
              <w:rPr>
                <w:b/>
                <w:lang w:val="es-ES"/>
              </w:rPr>
              <w:t>eglamento</w:t>
            </w:r>
            <w:r>
              <w:rPr>
                <w:b/>
                <w:lang w:val="es-ES"/>
              </w:rPr>
              <w:t xml:space="preserve"> de doctorado</w:t>
            </w:r>
            <w:r w:rsidRPr="005F25A1">
              <w:rPr>
                <w:b/>
                <w:lang w:val="es-ES"/>
              </w:rPr>
              <w:t>.</w:t>
            </w:r>
          </w:p>
          <w:p w14:paraId="7C2506C8" w14:textId="77777777" w:rsidR="008A5680" w:rsidRPr="008A5680" w:rsidRDefault="008A5680" w:rsidP="00F47234">
            <w:pPr>
              <w:spacing w:before="58"/>
              <w:jc w:val="both"/>
              <w:rPr>
                <w:i/>
                <w:iCs/>
                <w:lang w:val="es-ES"/>
              </w:rPr>
            </w:pPr>
            <w:r w:rsidRPr="008A5680">
              <w:rPr>
                <w:i/>
                <w:iCs/>
                <w:lang w:val="es-ES"/>
              </w:rPr>
              <w:t>Nombre</w:t>
            </w:r>
            <w:r w:rsidRPr="008A5680">
              <w:rPr>
                <w:i/>
                <w:iCs/>
                <w:spacing w:val="-3"/>
                <w:lang w:val="es-ES"/>
              </w:rPr>
              <w:t xml:space="preserve"> </w:t>
            </w:r>
            <w:r w:rsidRPr="008A5680">
              <w:rPr>
                <w:i/>
                <w:iCs/>
                <w:lang w:val="es-ES"/>
              </w:rPr>
              <w:t>de</w:t>
            </w:r>
            <w:r w:rsidRPr="008A5680">
              <w:rPr>
                <w:i/>
                <w:iCs/>
                <w:spacing w:val="-2"/>
                <w:lang w:val="es-ES"/>
              </w:rPr>
              <w:t xml:space="preserve"> </w:t>
            </w:r>
            <w:r w:rsidRPr="008A5680">
              <w:rPr>
                <w:i/>
                <w:iCs/>
                <w:lang w:val="es-ES"/>
              </w:rPr>
              <w:t>los</w:t>
            </w:r>
            <w:r w:rsidRPr="008A5680">
              <w:rPr>
                <w:i/>
                <w:iCs/>
                <w:spacing w:val="-3"/>
                <w:lang w:val="es-ES"/>
              </w:rPr>
              <w:t xml:space="preserve"> </w:t>
            </w:r>
            <w:r w:rsidRPr="008A5680">
              <w:rPr>
                <w:i/>
                <w:iCs/>
                <w:lang w:val="es-ES"/>
              </w:rPr>
              <w:t>doctorandos</w:t>
            </w:r>
            <w:r w:rsidRPr="008A5680">
              <w:rPr>
                <w:i/>
                <w:iCs/>
                <w:spacing w:val="-2"/>
                <w:lang w:val="es-ES"/>
              </w:rPr>
              <w:t xml:space="preserve"> </w:t>
            </w:r>
            <w:r w:rsidRPr="008A5680">
              <w:rPr>
                <w:i/>
                <w:iCs/>
                <w:lang w:val="es-ES"/>
              </w:rPr>
              <w:t>y</w:t>
            </w:r>
            <w:r w:rsidRPr="008A5680">
              <w:rPr>
                <w:i/>
                <w:iCs/>
                <w:spacing w:val="-3"/>
                <w:lang w:val="es-ES"/>
              </w:rPr>
              <w:t xml:space="preserve"> </w:t>
            </w:r>
            <w:r w:rsidRPr="008A5680">
              <w:rPr>
                <w:i/>
                <w:iCs/>
                <w:lang w:val="es-ES"/>
              </w:rPr>
              <w:t>año</w:t>
            </w:r>
            <w:r w:rsidRPr="008A5680">
              <w:rPr>
                <w:i/>
                <w:iCs/>
                <w:spacing w:val="-3"/>
                <w:lang w:val="es-ES"/>
              </w:rPr>
              <w:t xml:space="preserve"> </w:t>
            </w:r>
            <w:r w:rsidRPr="008A5680">
              <w:rPr>
                <w:i/>
                <w:iCs/>
                <w:lang w:val="es-ES"/>
              </w:rPr>
              <w:t>de</w:t>
            </w:r>
            <w:r w:rsidRPr="008A5680">
              <w:rPr>
                <w:i/>
                <w:iCs/>
                <w:spacing w:val="-2"/>
                <w:lang w:val="es-ES"/>
              </w:rPr>
              <w:t xml:space="preserve"> </w:t>
            </w:r>
            <w:r w:rsidRPr="008A5680">
              <w:rPr>
                <w:i/>
                <w:iCs/>
                <w:lang w:val="es-ES"/>
              </w:rPr>
              <w:t>defensa</w:t>
            </w:r>
            <w:r w:rsidRPr="008A5680">
              <w:rPr>
                <w:i/>
                <w:iCs/>
                <w:spacing w:val="-3"/>
                <w:lang w:val="es-ES"/>
              </w:rPr>
              <w:t xml:space="preserve"> </w:t>
            </w:r>
            <w:r w:rsidRPr="008A5680">
              <w:rPr>
                <w:i/>
                <w:iCs/>
                <w:lang w:val="es-ES"/>
              </w:rPr>
              <w:t>de</w:t>
            </w:r>
            <w:r w:rsidRPr="008A5680">
              <w:rPr>
                <w:i/>
                <w:iCs/>
                <w:spacing w:val="-2"/>
                <w:lang w:val="es-ES"/>
              </w:rPr>
              <w:t xml:space="preserve"> </w:t>
            </w:r>
            <w:r w:rsidRPr="008A5680">
              <w:rPr>
                <w:i/>
                <w:iCs/>
                <w:lang w:val="es-ES"/>
              </w:rPr>
              <w:t>las tesis</w:t>
            </w:r>
            <w:r w:rsidRPr="008A5680">
              <w:rPr>
                <w:i/>
                <w:iCs/>
                <w:spacing w:val="1"/>
                <w:lang w:val="es-ES"/>
              </w:rPr>
              <w:t xml:space="preserve"> </w:t>
            </w:r>
            <w:r w:rsidRPr="008A5680">
              <w:rPr>
                <w:i/>
                <w:iCs/>
                <w:lang w:val="es-ES"/>
              </w:rPr>
              <w:t>dirigidas</w:t>
            </w:r>
            <w:r w:rsidRPr="008A5680">
              <w:rPr>
                <w:i/>
                <w:iCs/>
                <w:spacing w:val="25"/>
                <w:lang w:val="es-ES"/>
              </w:rPr>
              <w:t xml:space="preserve"> </w:t>
            </w:r>
            <w:r w:rsidRPr="008A5680">
              <w:rPr>
                <w:i/>
                <w:iCs/>
                <w:lang w:val="es-ES"/>
              </w:rPr>
              <w:t>e</w:t>
            </w:r>
            <w:r w:rsidRPr="008A5680">
              <w:rPr>
                <w:i/>
                <w:iCs/>
                <w:spacing w:val="1"/>
                <w:lang w:val="es-ES"/>
              </w:rPr>
              <w:t xml:space="preserve"> </w:t>
            </w:r>
            <w:r w:rsidRPr="008A5680">
              <w:rPr>
                <w:i/>
                <w:iCs/>
                <w:lang w:val="es-ES"/>
              </w:rPr>
              <w:t>indicio</w:t>
            </w:r>
            <w:r w:rsidRPr="008A5680">
              <w:rPr>
                <w:i/>
                <w:iCs/>
                <w:spacing w:val="25"/>
                <w:lang w:val="es-ES"/>
              </w:rPr>
              <w:t xml:space="preserve"> </w:t>
            </w:r>
            <w:r w:rsidRPr="008A5680">
              <w:rPr>
                <w:i/>
                <w:iCs/>
                <w:lang w:val="es-ES"/>
              </w:rPr>
              <w:t>de</w:t>
            </w:r>
            <w:r w:rsidRPr="008A5680">
              <w:rPr>
                <w:i/>
                <w:iCs/>
                <w:spacing w:val="79"/>
                <w:lang w:val="es-ES"/>
              </w:rPr>
              <w:t xml:space="preserve"> </w:t>
            </w:r>
            <w:r w:rsidRPr="008A5680">
              <w:rPr>
                <w:i/>
                <w:iCs/>
                <w:lang w:val="es-ES"/>
              </w:rPr>
              <w:t>calidad</w:t>
            </w:r>
            <w:r w:rsidRPr="008A5680">
              <w:rPr>
                <w:i/>
                <w:iCs/>
                <w:spacing w:val="79"/>
                <w:lang w:val="es-ES"/>
              </w:rPr>
              <w:t xml:space="preserve"> </w:t>
            </w:r>
            <w:r w:rsidRPr="008A5680">
              <w:rPr>
                <w:i/>
                <w:iCs/>
                <w:lang w:val="es-ES"/>
              </w:rPr>
              <w:t>derivado</w:t>
            </w:r>
            <w:r w:rsidRPr="008A5680">
              <w:rPr>
                <w:i/>
                <w:iCs/>
                <w:spacing w:val="79"/>
                <w:lang w:val="es-ES"/>
              </w:rPr>
              <w:t xml:space="preserve"> </w:t>
            </w:r>
            <w:r w:rsidRPr="008A5680">
              <w:rPr>
                <w:i/>
                <w:iCs/>
                <w:lang w:val="es-ES"/>
              </w:rPr>
              <w:t>de</w:t>
            </w:r>
            <w:r w:rsidRPr="008A5680">
              <w:rPr>
                <w:i/>
                <w:iCs/>
                <w:spacing w:val="80"/>
                <w:lang w:val="es-ES"/>
              </w:rPr>
              <w:t xml:space="preserve"> </w:t>
            </w:r>
            <w:r w:rsidRPr="008A5680">
              <w:rPr>
                <w:i/>
                <w:iCs/>
                <w:lang w:val="es-ES"/>
              </w:rPr>
              <w:t>las</w:t>
            </w:r>
            <w:r w:rsidRPr="008A5680">
              <w:rPr>
                <w:i/>
                <w:iCs/>
                <w:spacing w:val="79"/>
                <w:lang w:val="es-ES"/>
              </w:rPr>
              <w:t xml:space="preserve"> </w:t>
            </w:r>
            <w:r w:rsidRPr="008A5680">
              <w:rPr>
                <w:i/>
                <w:iCs/>
                <w:lang w:val="es-ES"/>
              </w:rPr>
              <w:t xml:space="preserve">mismas: </w:t>
            </w:r>
          </w:p>
          <w:p w14:paraId="3A00CB18" w14:textId="0EDE013C" w:rsidR="008A5680" w:rsidRPr="00F47234" w:rsidRDefault="008A5680" w:rsidP="00F47234">
            <w:pPr>
              <w:spacing w:before="58"/>
              <w:jc w:val="both"/>
              <w:rPr>
                <w:b/>
                <w:lang w:val="es-ES"/>
              </w:rPr>
            </w:pPr>
          </w:p>
        </w:tc>
      </w:tr>
      <w:tr w:rsidR="00F47234" w:rsidRPr="003A1380" w14:paraId="5211228C" w14:textId="77777777" w:rsidTr="008A5680">
        <w:tc>
          <w:tcPr>
            <w:tcW w:w="402" w:type="pct"/>
          </w:tcPr>
          <w:p w14:paraId="7607924F" w14:textId="77777777" w:rsidR="00F47234" w:rsidRDefault="00F47234" w:rsidP="00F47234">
            <w:pPr>
              <w:pStyle w:val="Textoindependiente"/>
              <w:spacing w:before="11"/>
              <w:rPr>
                <w:b/>
                <w:sz w:val="17"/>
                <w:lang w:val="es-ES"/>
              </w:rPr>
            </w:pPr>
          </w:p>
        </w:tc>
        <w:tc>
          <w:tcPr>
            <w:tcW w:w="4598" w:type="pct"/>
          </w:tcPr>
          <w:p w14:paraId="3E5E6EC8" w14:textId="77777777" w:rsidR="00F47234" w:rsidRDefault="005F25A1" w:rsidP="00F47234">
            <w:pPr>
              <w:spacing w:before="58"/>
              <w:jc w:val="both"/>
              <w:rPr>
                <w:b/>
                <w:lang w:val="es-ES"/>
              </w:rPr>
            </w:pPr>
            <w:r>
              <w:rPr>
                <w:b/>
                <w:lang w:val="es-ES"/>
              </w:rPr>
              <w:t>C</w:t>
            </w:r>
            <w:r w:rsidRPr="005F25A1">
              <w:rPr>
                <w:b/>
                <w:lang w:val="es-ES"/>
              </w:rPr>
              <w:t>uatro o más tesis doctorales y, alguna de ellas, en los últimos diez años.</w:t>
            </w:r>
          </w:p>
          <w:p w14:paraId="47CCBF21" w14:textId="14CD31FA" w:rsidR="008A5680" w:rsidRPr="008A5680" w:rsidRDefault="008A5680" w:rsidP="008A5680">
            <w:pPr>
              <w:spacing w:before="58"/>
              <w:jc w:val="both"/>
              <w:rPr>
                <w:i/>
                <w:iCs/>
                <w:lang w:val="es-ES"/>
              </w:rPr>
            </w:pPr>
            <w:r w:rsidRPr="008A5680">
              <w:rPr>
                <w:i/>
                <w:iCs/>
                <w:lang w:val="es-ES"/>
              </w:rPr>
              <w:t>Nombre</w:t>
            </w:r>
            <w:r w:rsidRPr="008A5680">
              <w:rPr>
                <w:i/>
                <w:iCs/>
                <w:spacing w:val="-3"/>
                <w:lang w:val="es-ES"/>
              </w:rPr>
              <w:t xml:space="preserve"> </w:t>
            </w:r>
            <w:r w:rsidRPr="008A5680">
              <w:rPr>
                <w:i/>
                <w:iCs/>
                <w:lang w:val="es-ES"/>
              </w:rPr>
              <w:t>de</w:t>
            </w:r>
            <w:r w:rsidRPr="008A5680">
              <w:rPr>
                <w:i/>
                <w:iCs/>
                <w:spacing w:val="-2"/>
                <w:lang w:val="es-ES"/>
              </w:rPr>
              <w:t xml:space="preserve"> </w:t>
            </w:r>
            <w:r w:rsidRPr="008A5680">
              <w:rPr>
                <w:i/>
                <w:iCs/>
                <w:lang w:val="es-ES"/>
              </w:rPr>
              <w:t>los</w:t>
            </w:r>
            <w:r w:rsidRPr="008A5680">
              <w:rPr>
                <w:i/>
                <w:iCs/>
                <w:spacing w:val="-3"/>
                <w:lang w:val="es-ES"/>
              </w:rPr>
              <w:t xml:space="preserve"> </w:t>
            </w:r>
            <w:r w:rsidRPr="008A5680">
              <w:rPr>
                <w:i/>
                <w:iCs/>
                <w:lang w:val="es-ES"/>
              </w:rPr>
              <w:t>doctorandos</w:t>
            </w:r>
            <w:r w:rsidRPr="008A5680">
              <w:rPr>
                <w:i/>
                <w:iCs/>
                <w:spacing w:val="-2"/>
                <w:lang w:val="es-ES"/>
              </w:rPr>
              <w:t xml:space="preserve"> </w:t>
            </w:r>
            <w:r w:rsidRPr="008A5680">
              <w:rPr>
                <w:i/>
                <w:iCs/>
                <w:lang w:val="es-ES"/>
              </w:rPr>
              <w:t>y</w:t>
            </w:r>
            <w:r w:rsidRPr="008A5680">
              <w:rPr>
                <w:i/>
                <w:iCs/>
                <w:spacing w:val="-3"/>
                <w:lang w:val="es-ES"/>
              </w:rPr>
              <w:t xml:space="preserve"> </w:t>
            </w:r>
            <w:r w:rsidRPr="008A5680">
              <w:rPr>
                <w:i/>
                <w:iCs/>
                <w:lang w:val="es-ES"/>
              </w:rPr>
              <w:t>año</w:t>
            </w:r>
            <w:r w:rsidRPr="008A5680">
              <w:rPr>
                <w:i/>
                <w:iCs/>
                <w:spacing w:val="-3"/>
                <w:lang w:val="es-ES"/>
              </w:rPr>
              <w:t xml:space="preserve"> </w:t>
            </w:r>
            <w:r w:rsidRPr="008A5680">
              <w:rPr>
                <w:i/>
                <w:iCs/>
                <w:lang w:val="es-ES"/>
              </w:rPr>
              <w:t>de</w:t>
            </w:r>
            <w:r w:rsidRPr="008A5680">
              <w:rPr>
                <w:i/>
                <w:iCs/>
                <w:spacing w:val="-2"/>
                <w:lang w:val="es-ES"/>
              </w:rPr>
              <w:t xml:space="preserve"> </w:t>
            </w:r>
            <w:r w:rsidRPr="008A5680">
              <w:rPr>
                <w:i/>
                <w:iCs/>
                <w:lang w:val="es-ES"/>
              </w:rPr>
              <w:t>defensa</w:t>
            </w:r>
            <w:r w:rsidRPr="008A5680">
              <w:rPr>
                <w:i/>
                <w:iCs/>
                <w:spacing w:val="-3"/>
                <w:lang w:val="es-ES"/>
              </w:rPr>
              <w:t xml:space="preserve"> </w:t>
            </w:r>
            <w:r w:rsidRPr="008A5680">
              <w:rPr>
                <w:i/>
                <w:iCs/>
                <w:lang w:val="es-ES"/>
              </w:rPr>
              <w:t>de</w:t>
            </w:r>
            <w:r w:rsidRPr="008A5680">
              <w:rPr>
                <w:i/>
                <w:iCs/>
                <w:spacing w:val="-2"/>
                <w:lang w:val="es-ES"/>
              </w:rPr>
              <w:t xml:space="preserve"> </w:t>
            </w:r>
            <w:r w:rsidRPr="008A5680">
              <w:rPr>
                <w:i/>
                <w:iCs/>
                <w:lang w:val="es-ES"/>
              </w:rPr>
              <w:t>las tesis</w:t>
            </w:r>
            <w:r w:rsidRPr="008A5680">
              <w:rPr>
                <w:i/>
                <w:iCs/>
                <w:spacing w:val="1"/>
                <w:lang w:val="es-ES"/>
              </w:rPr>
              <w:t xml:space="preserve"> </w:t>
            </w:r>
            <w:r w:rsidRPr="008A5680">
              <w:rPr>
                <w:i/>
                <w:iCs/>
                <w:lang w:val="es-ES"/>
              </w:rPr>
              <w:t xml:space="preserve">dirigidas: </w:t>
            </w:r>
          </w:p>
          <w:p w14:paraId="1B84D5F7" w14:textId="2E98BCC7" w:rsidR="008A5680" w:rsidRPr="00F47234" w:rsidRDefault="008A5680" w:rsidP="00F47234">
            <w:pPr>
              <w:spacing w:before="58"/>
              <w:jc w:val="both"/>
              <w:rPr>
                <w:b/>
                <w:lang w:val="es-ES"/>
              </w:rPr>
            </w:pPr>
          </w:p>
        </w:tc>
      </w:tr>
    </w:tbl>
    <w:p w14:paraId="61FFE280" w14:textId="77777777" w:rsidR="00C62D8D" w:rsidRDefault="00C62D8D">
      <w:pPr>
        <w:pStyle w:val="Textoindependiente"/>
        <w:rPr>
          <w:sz w:val="24"/>
          <w:lang w:val="es-ES"/>
        </w:rPr>
      </w:pPr>
    </w:p>
    <w:p w14:paraId="2B900B92" w14:textId="77777777" w:rsidR="00EC02F5" w:rsidRDefault="00EC02F5">
      <w:pPr>
        <w:pStyle w:val="Textoindependiente"/>
        <w:rPr>
          <w:sz w:val="24"/>
          <w:lang w:val="es-ES"/>
        </w:rPr>
      </w:pPr>
    </w:p>
    <w:p w14:paraId="34020EFF" w14:textId="35FC2C80" w:rsidR="00C62D8D" w:rsidRDefault="00C62D8D" w:rsidP="004344D6">
      <w:pPr>
        <w:pStyle w:val="Textoindependiente"/>
        <w:jc w:val="both"/>
        <w:rPr>
          <w:sz w:val="24"/>
          <w:lang w:val="es-ES"/>
        </w:rPr>
      </w:pPr>
      <w:r>
        <w:rPr>
          <w:sz w:val="24"/>
          <w:lang w:val="es-ES"/>
        </w:rPr>
        <w:t xml:space="preserve">Según el artículo 22.3.d del citado reglamento, </w:t>
      </w:r>
      <w:r w:rsidR="00EC02F5">
        <w:rPr>
          <w:sz w:val="24"/>
          <w:lang w:val="es-ES"/>
        </w:rPr>
        <w:t xml:space="preserve">el bloque B) de méritos puede sustituirse por otros </w:t>
      </w:r>
      <w:r w:rsidR="00461073">
        <w:rPr>
          <w:sz w:val="24"/>
          <w:lang w:val="es-ES"/>
        </w:rPr>
        <w:t xml:space="preserve">méritos </w:t>
      </w:r>
      <w:r w:rsidR="00EC02F5">
        <w:rPr>
          <w:sz w:val="24"/>
          <w:lang w:val="es-ES"/>
        </w:rPr>
        <w:t xml:space="preserve">si se </w:t>
      </w:r>
      <w:r w:rsidR="00C819AD">
        <w:rPr>
          <w:sz w:val="24"/>
          <w:lang w:val="es-ES"/>
        </w:rPr>
        <w:t xml:space="preserve">es </w:t>
      </w:r>
      <w:r w:rsidR="00C819AD" w:rsidRPr="00C819AD">
        <w:rPr>
          <w:sz w:val="24"/>
          <w:lang w:val="es-ES"/>
        </w:rPr>
        <w:t>doctor</w:t>
      </w:r>
      <w:r w:rsidR="00C819AD">
        <w:rPr>
          <w:sz w:val="24"/>
          <w:lang w:val="es-ES"/>
        </w:rPr>
        <w:t xml:space="preserve"> </w:t>
      </w:r>
      <w:r w:rsidR="00C819AD" w:rsidRPr="00C819AD">
        <w:rPr>
          <w:sz w:val="24"/>
          <w:lang w:val="es-ES"/>
        </w:rPr>
        <w:t>que pertenezca a centro u organismo público de investigación, nacionales o extranjero</w:t>
      </w:r>
      <w:r w:rsidR="00EC02F5">
        <w:rPr>
          <w:sz w:val="24"/>
          <w:lang w:val="es-ES"/>
        </w:rPr>
        <w:t>:</w:t>
      </w:r>
    </w:p>
    <w:p w14:paraId="73097883" w14:textId="77777777" w:rsidR="00C62D8D" w:rsidRDefault="00C62D8D">
      <w:pPr>
        <w:pStyle w:val="Textoindependiente"/>
        <w:rPr>
          <w:sz w:val="24"/>
          <w:lang w:val="es-ES"/>
        </w:rPr>
      </w:pPr>
    </w:p>
    <w:p w14:paraId="24242764" w14:textId="5D902F9E" w:rsidR="00C62D8D" w:rsidRPr="00C62D8D" w:rsidRDefault="00C62D8D" w:rsidP="00C62D8D">
      <w:pPr>
        <w:pStyle w:val="Textoindependiente"/>
        <w:jc w:val="both"/>
        <w:rPr>
          <w:i/>
          <w:iCs/>
          <w:lang w:val="es-ES"/>
        </w:rPr>
      </w:pPr>
      <w:r w:rsidRPr="00C62D8D">
        <w:rPr>
          <w:i/>
          <w:iCs/>
          <w:lang w:val="es-ES"/>
        </w:rPr>
        <w:t xml:space="preserve">En aquellos casos que la Comisión Académica lo considere pertinente, y con la autorización del Comité de Dirección, podrán considerarse otros méritos para aquellos doctores </w:t>
      </w:r>
      <w:r w:rsidRPr="00486A02">
        <w:rPr>
          <w:i/>
          <w:iCs/>
          <w:u w:val="single"/>
          <w:lang w:val="es-ES"/>
        </w:rPr>
        <w:t>ajenos al ámbito académico</w:t>
      </w:r>
      <w:r w:rsidRPr="00C62D8D">
        <w:rPr>
          <w:i/>
          <w:iCs/>
          <w:lang w:val="es-ES"/>
        </w:rPr>
        <w:t xml:space="preserve"> que tengan experiencia acreditada en I+D+i en forma de responsabilidad en proyectos nacionales e internacionales, dirección de centros de investigación o innovación, patentes, etc. En estos casos, a lo sumo uno de los miembros del tribunal de tesis puede acogerse a esta vía.</w:t>
      </w:r>
    </w:p>
    <w:p w14:paraId="57E422E2" w14:textId="46E19984" w:rsidR="00C62D8D" w:rsidRDefault="00C62D8D">
      <w:pPr>
        <w:pStyle w:val="Textoindependiente"/>
        <w:rPr>
          <w:sz w:val="24"/>
          <w:lang w:val="es-ES"/>
        </w:rPr>
      </w:pPr>
    </w:p>
    <w:p w14:paraId="27EE1358" w14:textId="012F255A" w:rsidR="00EC02F5" w:rsidRDefault="001E30F1" w:rsidP="005C0658">
      <w:pPr>
        <w:pStyle w:val="Textoindependiente"/>
        <w:jc w:val="both"/>
        <w:rPr>
          <w:sz w:val="24"/>
          <w:lang w:val="es-ES"/>
        </w:rPr>
      </w:pPr>
      <w:r>
        <w:rPr>
          <w:sz w:val="24"/>
          <w:lang w:val="es-ES"/>
        </w:rPr>
        <w:t>Si es este el caso</w:t>
      </w:r>
      <w:r w:rsidR="00EC02F5">
        <w:rPr>
          <w:sz w:val="24"/>
          <w:lang w:val="es-ES"/>
        </w:rPr>
        <w:t xml:space="preserve">, adjunte el Curriculum Vitae junto con </w:t>
      </w:r>
      <w:r w:rsidR="005C0658">
        <w:rPr>
          <w:sz w:val="24"/>
          <w:lang w:val="es-ES"/>
        </w:rPr>
        <w:t>la presente</w:t>
      </w:r>
      <w:r w:rsidR="00EC02F5">
        <w:rPr>
          <w:sz w:val="24"/>
          <w:lang w:val="es-ES"/>
        </w:rPr>
        <w:t xml:space="preserve"> solicitud </w:t>
      </w:r>
      <w:r w:rsidR="005C0658">
        <w:rPr>
          <w:sz w:val="24"/>
          <w:lang w:val="es-ES"/>
        </w:rPr>
        <w:t>e indique</w:t>
      </w:r>
      <w:r w:rsidR="00EC02F5">
        <w:rPr>
          <w:sz w:val="24"/>
          <w:lang w:val="es-ES"/>
        </w:rPr>
        <w:t xml:space="preserve"> que se acoge a esta vía:</w:t>
      </w:r>
    </w:p>
    <w:p w14:paraId="0C297D4C" w14:textId="77777777" w:rsidR="00974CBD" w:rsidRDefault="00974CBD">
      <w:pPr>
        <w:pStyle w:val="Textoindependiente"/>
        <w:rPr>
          <w:sz w:val="24"/>
          <w:lang w:val="es-ES"/>
        </w:rPr>
      </w:pPr>
    </w:p>
    <w:p w14:paraId="6B4E6563" w14:textId="1A0CF29F" w:rsidR="00EC02F5" w:rsidRPr="00974CBD" w:rsidRDefault="00974CBD">
      <w:pPr>
        <w:pStyle w:val="Textoindependiente"/>
        <w:rPr>
          <w:i/>
          <w:iCs/>
          <w:sz w:val="24"/>
          <w:lang w:val="es-ES"/>
        </w:rPr>
      </w:pPr>
      <w:r>
        <w:rPr>
          <w:i/>
          <w:iCs/>
          <w:sz w:val="24"/>
          <w:lang w:val="es-ES"/>
        </w:rPr>
        <w:t>m</w:t>
      </w:r>
      <w:r w:rsidRPr="00974CBD">
        <w:rPr>
          <w:i/>
          <w:iCs/>
          <w:sz w:val="24"/>
          <w:lang w:val="es-ES"/>
        </w:rPr>
        <w:t>arque con una cruz</w:t>
      </w:r>
    </w:p>
    <w:tbl>
      <w:tblPr>
        <w:tblStyle w:val="Tablaconcuadrcula"/>
        <w:tblW w:w="5000" w:type="pct"/>
        <w:jc w:val="center"/>
        <w:tblLook w:val="04A0" w:firstRow="1" w:lastRow="0" w:firstColumn="1" w:lastColumn="0" w:noHBand="0" w:noVBand="1"/>
      </w:tblPr>
      <w:tblGrid>
        <w:gridCol w:w="800"/>
        <w:gridCol w:w="9300"/>
      </w:tblGrid>
      <w:tr w:rsidR="00EC02F5" w:rsidRPr="003A1380" w14:paraId="5AE9EEB5" w14:textId="77777777" w:rsidTr="00EC02F5">
        <w:trPr>
          <w:jc w:val="center"/>
        </w:trPr>
        <w:tc>
          <w:tcPr>
            <w:tcW w:w="396" w:type="pct"/>
          </w:tcPr>
          <w:p w14:paraId="7DC348EF" w14:textId="77777777" w:rsidR="00EC02F5" w:rsidRDefault="00EC02F5">
            <w:pPr>
              <w:pStyle w:val="Textoindependiente"/>
              <w:rPr>
                <w:sz w:val="24"/>
                <w:lang w:val="es-ES"/>
              </w:rPr>
            </w:pPr>
          </w:p>
        </w:tc>
        <w:tc>
          <w:tcPr>
            <w:tcW w:w="4604" w:type="pct"/>
          </w:tcPr>
          <w:p w14:paraId="3313E930" w14:textId="77777777" w:rsidR="00EC02F5" w:rsidRDefault="00EC02F5">
            <w:pPr>
              <w:pStyle w:val="Textoindependiente"/>
              <w:rPr>
                <w:sz w:val="24"/>
                <w:lang w:val="es-ES"/>
              </w:rPr>
            </w:pPr>
          </w:p>
          <w:p w14:paraId="7E2D47D9" w14:textId="2AF3E617" w:rsidR="00EC02F5" w:rsidRPr="001E30F1" w:rsidRDefault="00EC02F5">
            <w:pPr>
              <w:pStyle w:val="Textoindependiente"/>
              <w:rPr>
                <w:b/>
                <w:bCs/>
                <w:szCs w:val="21"/>
                <w:lang w:val="es-ES"/>
              </w:rPr>
            </w:pPr>
            <w:r w:rsidRPr="001E30F1">
              <w:rPr>
                <w:b/>
                <w:bCs/>
                <w:szCs w:val="21"/>
                <w:lang w:val="es-ES"/>
              </w:rPr>
              <w:t>Solicito se considere como alternativa al bloque B) otros méritos según se detalla en el CV</w:t>
            </w:r>
            <w:r w:rsidR="005C0658">
              <w:rPr>
                <w:b/>
                <w:bCs/>
                <w:szCs w:val="21"/>
                <w:lang w:val="es-ES"/>
              </w:rPr>
              <w:t xml:space="preserve"> por ser doctor ajeno al ámbito académico</w:t>
            </w:r>
          </w:p>
          <w:p w14:paraId="47D1E924" w14:textId="280BF4DF" w:rsidR="00EC02F5" w:rsidRDefault="00EC02F5">
            <w:pPr>
              <w:pStyle w:val="Textoindependiente"/>
              <w:rPr>
                <w:sz w:val="24"/>
                <w:lang w:val="es-ES"/>
              </w:rPr>
            </w:pPr>
          </w:p>
        </w:tc>
      </w:tr>
    </w:tbl>
    <w:p w14:paraId="11E170A5" w14:textId="77777777" w:rsidR="00EC02F5" w:rsidRDefault="00EC02F5">
      <w:pPr>
        <w:pStyle w:val="Textoindependiente"/>
        <w:rPr>
          <w:sz w:val="24"/>
          <w:lang w:val="es-ES"/>
        </w:rPr>
      </w:pPr>
    </w:p>
    <w:p w14:paraId="15B15B50" w14:textId="77777777" w:rsidR="00EC02F5" w:rsidRDefault="00EC02F5">
      <w:pPr>
        <w:pStyle w:val="Textoindependiente"/>
        <w:rPr>
          <w:sz w:val="24"/>
          <w:lang w:val="es-ES"/>
        </w:rPr>
      </w:pPr>
    </w:p>
    <w:p w14:paraId="454687F8" w14:textId="2B35641C" w:rsidR="00F47234" w:rsidRPr="006E47EE" w:rsidRDefault="006E47EE" w:rsidP="00D00D44">
      <w:pPr>
        <w:pStyle w:val="Textoindependiente"/>
        <w:spacing w:line="360" w:lineRule="auto"/>
        <w:jc w:val="both"/>
        <w:rPr>
          <w:sz w:val="24"/>
          <w:lang w:val="es-ES"/>
        </w:rPr>
      </w:pPr>
      <w:r w:rsidRPr="006E47EE">
        <w:rPr>
          <w:sz w:val="24"/>
          <w:lang w:val="es-ES"/>
        </w:rPr>
        <w:t xml:space="preserve">Atendiendo a lo estipulado en el art. 22.3 del Reglamento de Estudios Oficiales de Doctorado de la UPCT, de 11 de marzo de 2024, por la presente, </w:t>
      </w:r>
      <w:r w:rsidRPr="006E47EE">
        <w:rPr>
          <w:b/>
          <w:bCs/>
          <w:sz w:val="24"/>
          <w:lang w:val="es-ES"/>
        </w:rPr>
        <w:t>a</w:t>
      </w:r>
      <w:r w:rsidR="00F47234" w:rsidRPr="006E47EE">
        <w:rPr>
          <w:b/>
          <w:bCs/>
          <w:sz w:val="24"/>
          <w:lang w:val="es-ES"/>
        </w:rPr>
        <w:t>cepta formar parte del Tribunal</w:t>
      </w:r>
      <w:r w:rsidR="00F47234" w:rsidRPr="006E47EE">
        <w:rPr>
          <w:sz w:val="24"/>
          <w:lang w:val="es-ES"/>
        </w:rPr>
        <w:t xml:space="preserve"> que ha de juzgar en la Universidad Politécnica de Cartagena la Tesis Doctoral</w:t>
      </w:r>
      <w:r w:rsidRPr="006E47EE">
        <w:rPr>
          <w:sz w:val="24"/>
          <w:lang w:val="es-ES"/>
        </w:rPr>
        <w:t xml:space="preserve">, haciendo constar que </w:t>
      </w:r>
      <w:r w:rsidRPr="006E47EE">
        <w:rPr>
          <w:sz w:val="24"/>
          <w:u w:val="single"/>
          <w:lang w:val="es-ES"/>
        </w:rPr>
        <w:t>no concurre ninguna de las causas de abstención</w:t>
      </w:r>
      <w:r w:rsidRPr="006E47EE">
        <w:rPr>
          <w:sz w:val="24"/>
          <w:lang w:val="es-ES"/>
        </w:rPr>
        <w:t xml:space="preserve"> reconocidas en el artículo 23 de la Ley 40/2015</w:t>
      </w:r>
      <w:r w:rsidR="004A0E00">
        <w:rPr>
          <w:rStyle w:val="Refdenotaalpie"/>
          <w:sz w:val="24"/>
          <w:lang w:val="es-ES"/>
        </w:rPr>
        <w:footnoteReference w:id="1"/>
      </w:r>
      <w:r w:rsidRPr="006E47EE">
        <w:rPr>
          <w:sz w:val="24"/>
          <w:lang w:val="es-ES"/>
        </w:rPr>
        <w:t>, de 1 de octubre del Régimen Jurídico del Sector Público:</w:t>
      </w:r>
    </w:p>
    <w:p w14:paraId="3DDB1E72" w14:textId="77777777" w:rsidR="00F47234" w:rsidRPr="006E47EE" w:rsidRDefault="00F47234" w:rsidP="006E47EE">
      <w:pPr>
        <w:pStyle w:val="Textoindependiente"/>
        <w:jc w:val="both"/>
        <w:rPr>
          <w:sz w:val="24"/>
          <w:lang w:val="es-ES"/>
        </w:rPr>
      </w:pPr>
    </w:p>
    <w:p w14:paraId="025F89FA" w14:textId="77777777" w:rsidR="00F47234" w:rsidRDefault="00F47234" w:rsidP="00F47234">
      <w:pPr>
        <w:pStyle w:val="Textoindependiente"/>
        <w:spacing w:before="7"/>
        <w:rPr>
          <w:sz w:val="27"/>
          <w:lang w:val="es-ES"/>
        </w:rPr>
      </w:pPr>
    </w:p>
    <w:p w14:paraId="67064621" w14:textId="77777777" w:rsidR="006E47EE" w:rsidRPr="00C819AD" w:rsidRDefault="006E47EE" w:rsidP="00F47234">
      <w:pPr>
        <w:pStyle w:val="Textoindependiente"/>
        <w:spacing w:before="7"/>
        <w:rPr>
          <w:sz w:val="27"/>
          <w:lang w:val="es-ES"/>
        </w:rPr>
      </w:pPr>
    </w:p>
    <w:p w14:paraId="5A4C8992" w14:textId="77777777" w:rsidR="00F47234" w:rsidRPr="00F47234" w:rsidRDefault="00F47234">
      <w:pPr>
        <w:pStyle w:val="Textoindependiente"/>
        <w:rPr>
          <w:sz w:val="24"/>
          <w:lang w:val="es-ES"/>
        </w:rPr>
      </w:pPr>
    </w:p>
    <w:p w14:paraId="379AF884" w14:textId="77777777" w:rsidR="00F26B46" w:rsidRPr="00F47234" w:rsidRDefault="001E7E13">
      <w:pPr>
        <w:pStyle w:val="Textoindependiente"/>
        <w:tabs>
          <w:tab w:val="left" w:pos="3877"/>
        </w:tabs>
        <w:spacing w:before="143"/>
        <w:ind w:left="394"/>
        <w:jc w:val="center"/>
        <w:rPr>
          <w:lang w:val="es-ES"/>
        </w:rPr>
      </w:pPr>
      <w:r w:rsidRPr="00F47234">
        <w:rPr>
          <w:lang w:val="es-ES"/>
        </w:rPr>
        <w:t>Fdo.:</w:t>
      </w:r>
      <w:r w:rsidRPr="00F47234">
        <w:rPr>
          <w:spacing w:val="-1"/>
          <w:lang w:val="es-ES"/>
        </w:rPr>
        <w:t xml:space="preserve"> </w:t>
      </w:r>
      <w:r w:rsidRPr="00F47234">
        <w:rPr>
          <w:u w:val="single"/>
          <w:lang w:val="es-ES"/>
        </w:rPr>
        <w:t xml:space="preserve"> </w:t>
      </w:r>
      <w:r w:rsidRPr="00F47234">
        <w:rPr>
          <w:u w:val="single"/>
          <w:lang w:val="es-ES"/>
        </w:rPr>
        <w:tab/>
      </w:r>
    </w:p>
    <w:p w14:paraId="4F3CA988" w14:textId="77777777" w:rsidR="00F26B46" w:rsidRPr="00F47234" w:rsidRDefault="00F26B46">
      <w:pPr>
        <w:pStyle w:val="Textoindependiente"/>
        <w:spacing w:before="2"/>
        <w:rPr>
          <w:sz w:val="29"/>
          <w:lang w:val="es-ES"/>
        </w:rPr>
      </w:pPr>
    </w:p>
    <w:p w14:paraId="7EA35F69" w14:textId="1008DF59" w:rsidR="00F26B46" w:rsidRPr="003A1380" w:rsidRDefault="001E7E13" w:rsidP="003A1380">
      <w:pPr>
        <w:spacing w:before="87"/>
        <w:ind w:left="394" w:right="901"/>
        <w:jc w:val="center"/>
        <w:rPr>
          <w:lang w:val="es-ES"/>
        </w:rPr>
      </w:pPr>
      <w:r w:rsidRPr="00F47234">
        <w:rPr>
          <w:b/>
          <w:sz w:val="27"/>
          <w:lang w:val="es-ES"/>
        </w:rPr>
        <w:t>ESCUELA</w:t>
      </w:r>
      <w:r w:rsidRPr="00F47234">
        <w:rPr>
          <w:b/>
          <w:spacing w:val="-3"/>
          <w:sz w:val="27"/>
          <w:lang w:val="es-ES"/>
        </w:rPr>
        <w:t xml:space="preserve"> </w:t>
      </w:r>
      <w:r w:rsidRPr="00F47234">
        <w:rPr>
          <w:b/>
          <w:sz w:val="27"/>
          <w:lang w:val="es-ES"/>
        </w:rPr>
        <w:t>INTERNACIONAL</w:t>
      </w:r>
      <w:r w:rsidRPr="00F47234">
        <w:rPr>
          <w:b/>
          <w:spacing w:val="-3"/>
          <w:sz w:val="27"/>
          <w:lang w:val="es-ES"/>
        </w:rPr>
        <w:t xml:space="preserve"> </w:t>
      </w:r>
      <w:r w:rsidRPr="00F47234">
        <w:rPr>
          <w:b/>
          <w:sz w:val="27"/>
          <w:lang w:val="es-ES"/>
        </w:rPr>
        <w:t>DE</w:t>
      </w:r>
      <w:r w:rsidRPr="00F47234">
        <w:rPr>
          <w:b/>
          <w:spacing w:val="-3"/>
          <w:sz w:val="27"/>
          <w:lang w:val="es-ES"/>
        </w:rPr>
        <w:t xml:space="preserve"> </w:t>
      </w:r>
      <w:r w:rsidRPr="00F47234">
        <w:rPr>
          <w:b/>
          <w:sz w:val="27"/>
          <w:lang w:val="es-ES"/>
        </w:rPr>
        <w:t>DOCTORAD</w:t>
      </w:r>
      <w:r w:rsidR="003A1380">
        <w:rPr>
          <w:b/>
          <w:sz w:val="27"/>
          <w:lang w:val="es-ES"/>
        </w:rPr>
        <w:t>O</w:t>
      </w:r>
    </w:p>
    <w:sectPr w:rsidR="00F26B46" w:rsidRPr="003A1380">
      <w:headerReference w:type="default" r:id="rId7"/>
      <w:footerReference w:type="default" r:id="rId8"/>
      <w:pgSz w:w="12250" w:h="16670"/>
      <w:pgMar w:top="1640" w:right="940" w:bottom="640" w:left="1200" w:header="528"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CC57E" w14:textId="77777777" w:rsidR="00CD7A53" w:rsidRDefault="00CD7A53">
      <w:r>
        <w:separator/>
      </w:r>
    </w:p>
  </w:endnote>
  <w:endnote w:type="continuationSeparator" w:id="0">
    <w:p w14:paraId="422229A4" w14:textId="77777777" w:rsidR="00CD7A53" w:rsidRDefault="00CD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CC1CA" w14:textId="040331D6" w:rsidR="00F26B46" w:rsidRDefault="00106F64">
    <w:pPr>
      <w:pStyle w:val="Textoindependiente"/>
      <w:spacing w:line="14" w:lineRule="auto"/>
      <w:rPr>
        <w:sz w:val="20"/>
      </w:rPr>
    </w:pPr>
    <w:r>
      <w:rPr>
        <w:noProof/>
      </w:rPr>
      <mc:AlternateContent>
        <mc:Choice Requires="wps">
          <w:drawing>
            <wp:anchor distT="0" distB="0" distL="114300" distR="114300" simplePos="0" relativeHeight="487481344" behindDoc="1" locked="0" layoutInCell="1" allowOverlap="1" wp14:anchorId="79B21402" wp14:editId="1B576D27">
              <wp:simplePos x="0" y="0"/>
              <wp:positionH relativeFrom="page">
                <wp:posOffset>6393180</wp:posOffset>
              </wp:positionH>
              <wp:positionV relativeFrom="page">
                <wp:posOffset>10158730</wp:posOffset>
              </wp:positionV>
              <wp:extent cx="718820" cy="137795"/>
              <wp:effectExtent l="0" t="0" r="0" b="0"/>
              <wp:wrapNone/>
              <wp:docPr id="15965004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7A19" w14:textId="7745FB27" w:rsidR="00F26B46" w:rsidRDefault="001E7E13">
                          <w:pPr>
                            <w:spacing w:before="13"/>
                            <w:ind w:left="20"/>
                            <w:rPr>
                              <w:rFonts w:ascii="Arial" w:hAnsi="Arial"/>
                              <w:sz w:val="16"/>
                            </w:rPr>
                          </w:pPr>
                          <w:r>
                            <w:rPr>
                              <w:rFonts w:ascii="Arial" w:hAnsi="Arial"/>
                              <w:sz w:val="16"/>
                            </w:rPr>
                            <w:t>Página</w:t>
                          </w:r>
                          <w:r>
                            <w:rPr>
                              <w:rFonts w:ascii="Arial" w:hAnsi="Arial"/>
                              <w:spacing w:val="-2"/>
                              <w:sz w:val="16"/>
                            </w:rPr>
                            <w:t xml:space="preserve"> </w:t>
                          </w:r>
                          <w:r>
                            <w:fldChar w:fldCharType="begin"/>
                          </w:r>
                          <w:r>
                            <w:rPr>
                              <w:rFonts w:ascii="Arial" w:hAnsi="Arial"/>
                              <w:sz w:val="16"/>
                            </w:rPr>
                            <w:instrText xml:space="preserve"> PAGE </w:instrText>
                          </w:r>
                          <w:r>
                            <w:fldChar w:fldCharType="separate"/>
                          </w:r>
                          <w:r>
                            <w:t>1</w:t>
                          </w:r>
                          <w:r>
                            <w:fldChar w:fldCharType="end"/>
                          </w:r>
                          <w:r>
                            <w:rPr>
                              <w:rFonts w:ascii="Arial" w:hAnsi="Arial"/>
                              <w:spacing w:val="-1"/>
                              <w:sz w:val="16"/>
                            </w:rPr>
                            <w:t xml:space="preserve"> </w:t>
                          </w:r>
                          <w:r>
                            <w:rPr>
                              <w:rFonts w:ascii="Arial" w:hAnsi="Arial"/>
                              <w:sz w:val="16"/>
                            </w:rPr>
                            <w:t>de</w:t>
                          </w:r>
                          <w:r>
                            <w:rPr>
                              <w:rFonts w:ascii="Arial" w:hAnsi="Arial"/>
                              <w:spacing w:val="42"/>
                              <w:sz w:val="16"/>
                            </w:rPr>
                            <w:t xml:space="preserve"> </w:t>
                          </w:r>
                          <w:r w:rsidR="003A1380">
                            <w:rPr>
                              <w:rFonts w:ascii="Arial" w:hAnsi="Arial"/>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21402" id="_x0000_t202" coordsize="21600,21600" o:spt="202" path="m,l,21600r21600,l21600,xe">
              <v:stroke joinstyle="miter"/>
              <v:path gradientshapeok="t" o:connecttype="rect"/>
            </v:shapetype>
            <v:shape id="Text Box 1" o:spid="_x0000_s1027" type="#_x0000_t202" style="position:absolute;margin-left:503.4pt;margin-top:799.9pt;width:56.6pt;height:10.85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Bk2AEAAJcDAAAOAAAAZHJzL2Uyb0RvYy54bWysU9uO0zAQfUfiHyy/0zRF0BI1XS27WoS0&#10;XKSFD3AcO7FIPGbsNilfz9hJusC+rXixJjP2mXPOTPZXY9+xk0JvwJY8X605U1ZCbWxT8u/f7l7t&#10;OPNB2Fp0YFXJz8rzq8PLF/vBFWoDLXS1QkYg1heDK3kbgiuyzMtW9cKvwClLRQ3Yi0Cf2GQ1ioHQ&#10;+y7brNdvswGwdghSeU/Z26nIDwlfayXDF629CqwrOXEL6cR0VvHMDntRNChca+RMQzyDRS+MpaYX&#10;qFsRBDuieQLVG4ngQYeVhD4DrY1USQOpydf/qHlohVNJC5nj3cUm//9g5efTg/uKLIzvYaQBJhHe&#10;3YP84ZmFm1bYRl0jwtAqUVPjPFqWDc4X89NotS98BKmGT1DTkMUxQAIaNfbRFdLJCJ0GcL6YrsbA&#10;JCW3+W63oYqkUv56u333JnUQxfLYoQ8fFPQsBiVHmmkCF6d7HyIZUSxXYi8Ld6br0lw7+1eCLsZM&#10;Ih/5TszDWI3M1LOyqKWC+kxqEKZtoe2moAX8xdlAm1Jy//MoUHHWfbTkSFyrJcAlqJZAWElPSx44&#10;m8KbMK3f0aFpWkKePLdwTa5pkxQ9spjp0vST0HlT43r9+Z1uPf5Ph98AAAD//wMAUEsDBBQABgAI&#10;AAAAIQDgOsjm3wAAAA8BAAAPAAAAZHJzL2Rvd25yZXYueG1sTI/BTsMwEETvSPyDtUjcqJNKjUiI&#10;U1UITkiINBw4OvE2sRqvQ+y24e/ZnuA2ox3NvC23ixvFGedgPSlIVwkIpM4bS72Cz+b14RFEiJqM&#10;Hj2hgh8MsK1ub0pdGH+hGs/72AsuoVBoBUOMUyFl6AZ0Oqz8hMS3g5+djmznXppZX7jcjXKdJJl0&#10;2hIvDHrC5wG74/7kFOy+qH6x3+/tR32obdPkCb1lR6Xu75bdE4iIS/wLwxWf0aFiptafyAQxsud2&#10;Zo+sNnnO6ppJeRNEyypbpxuQVSn//1H9AgAA//8DAFBLAQItABQABgAIAAAAIQC2gziS/gAAAOEB&#10;AAATAAAAAAAAAAAAAAAAAAAAAABbQ29udGVudF9UeXBlc10ueG1sUEsBAi0AFAAGAAgAAAAhADj9&#10;If/WAAAAlAEAAAsAAAAAAAAAAAAAAAAALwEAAF9yZWxzLy5yZWxzUEsBAi0AFAAGAAgAAAAhAM3i&#10;AGTYAQAAlwMAAA4AAAAAAAAAAAAAAAAALgIAAGRycy9lMm9Eb2MueG1sUEsBAi0AFAAGAAgAAAAh&#10;AOA6yObfAAAADwEAAA8AAAAAAAAAAAAAAAAAMgQAAGRycy9kb3ducmV2LnhtbFBLBQYAAAAABAAE&#10;APMAAAA+BQAAAAA=&#10;" filled="f" stroked="f">
              <v:textbox inset="0,0,0,0">
                <w:txbxContent>
                  <w:p w14:paraId="0D137A19" w14:textId="7745FB27" w:rsidR="00F26B46" w:rsidRDefault="001E7E13">
                    <w:pPr>
                      <w:spacing w:before="13"/>
                      <w:ind w:left="20"/>
                      <w:rPr>
                        <w:rFonts w:ascii="Arial" w:hAnsi="Arial"/>
                        <w:sz w:val="16"/>
                      </w:rPr>
                    </w:pPr>
                    <w:r>
                      <w:rPr>
                        <w:rFonts w:ascii="Arial" w:hAnsi="Arial"/>
                        <w:sz w:val="16"/>
                      </w:rPr>
                      <w:t>Página</w:t>
                    </w:r>
                    <w:r>
                      <w:rPr>
                        <w:rFonts w:ascii="Arial" w:hAnsi="Arial"/>
                        <w:spacing w:val="-2"/>
                        <w:sz w:val="16"/>
                      </w:rPr>
                      <w:t xml:space="preserve"> </w:t>
                    </w:r>
                    <w:r>
                      <w:fldChar w:fldCharType="begin"/>
                    </w:r>
                    <w:r>
                      <w:rPr>
                        <w:rFonts w:ascii="Arial" w:hAnsi="Arial"/>
                        <w:sz w:val="16"/>
                      </w:rPr>
                      <w:instrText xml:space="preserve"> PAGE </w:instrText>
                    </w:r>
                    <w:r>
                      <w:fldChar w:fldCharType="separate"/>
                    </w:r>
                    <w:r>
                      <w:t>1</w:t>
                    </w:r>
                    <w:r>
                      <w:fldChar w:fldCharType="end"/>
                    </w:r>
                    <w:r>
                      <w:rPr>
                        <w:rFonts w:ascii="Arial" w:hAnsi="Arial"/>
                        <w:spacing w:val="-1"/>
                        <w:sz w:val="16"/>
                      </w:rPr>
                      <w:t xml:space="preserve"> </w:t>
                    </w:r>
                    <w:r>
                      <w:rPr>
                        <w:rFonts w:ascii="Arial" w:hAnsi="Arial"/>
                        <w:sz w:val="16"/>
                      </w:rPr>
                      <w:t>de</w:t>
                    </w:r>
                    <w:r>
                      <w:rPr>
                        <w:rFonts w:ascii="Arial" w:hAnsi="Arial"/>
                        <w:spacing w:val="42"/>
                        <w:sz w:val="16"/>
                      </w:rPr>
                      <w:t xml:space="preserve"> </w:t>
                    </w:r>
                    <w:r w:rsidR="003A1380">
                      <w:rPr>
                        <w:rFonts w:ascii="Arial" w:hAnsi="Arial"/>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E321E" w14:textId="77777777" w:rsidR="00CD7A53" w:rsidRDefault="00CD7A53">
      <w:r>
        <w:separator/>
      </w:r>
    </w:p>
  </w:footnote>
  <w:footnote w:type="continuationSeparator" w:id="0">
    <w:p w14:paraId="6DEC2322" w14:textId="77777777" w:rsidR="00CD7A53" w:rsidRDefault="00CD7A53">
      <w:r>
        <w:continuationSeparator/>
      </w:r>
    </w:p>
  </w:footnote>
  <w:footnote w:id="1">
    <w:p w14:paraId="1C36F777" w14:textId="77777777" w:rsidR="004A0E00" w:rsidRPr="004A0E00" w:rsidRDefault="004A0E00" w:rsidP="004A0E00">
      <w:pPr>
        <w:pStyle w:val="Textonotapie"/>
        <w:rPr>
          <w:lang w:val="es-ES"/>
        </w:rPr>
      </w:pPr>
      <w:r>
        <w:rPr>
          <w:rStyle w:val="Refdenotaalpie"/>
        </w:rPr>
        <w:footnoteRef/>
      </w:r>
      <w:r w:rsidRPr="004A0E00">
        <w:rPr>
          <w:lang w:val="es-ES"/>
        </w:rPr>
        <w:t xml:space="preserve"> Son motivos de abstención los siguientes:</w:t>
      </w:r>
    </w:p>
    <w:p w14:paraId="03C057F1" w14:textId="7A91443B" w:rsidR="004A0E00" w:rsidRPr="004A0E00" w:rsidRDefault="004A0E00" w:rsidP="00106F64">
      <w:pPr>
        <w:pStyle w:val="Textonotapie"/>
        <w:jc w:val="both"/>
        <w:rPr>
          <w:lang w:val="es-ES"/>
        </w:rPr>
      </w:pPr>
      <w:r w:rsidRPr="004A0E00">
        <w:rPr>
          <w:lang w:val="es-ES"/>
        </w:rPr>
        <w:t>a) Tener interés personal en el asunto de que se trate o en otro en cuya resolución pudiera influir la de aquél; ser</w:t>
      </w:r>
      <w:r>
        <w:rPr>
          <w:lang w:val="es-ES"/>
        </w:rPr>
        <w:t xml:space="preserve"> </w:t>
      </w:r>
      <w:r w:rsidRPr="004A0E00">
        <w:rPr>
          <w:lang w:val="es-ES"/>
        </w:rPr>
        <w:t>administrador de sociedad o entidad interesada, o tener cuestión litigiosa pendiente con algún interesado.</w:t>
      </w:r>
    </w:p>
    <w:p w14:paraId="15150578" w14:textId="6378099E" w:rsidR="004A0E00" w:rsidRPr="004A0E00" w:rsidRDefault="004A0E00" w:rsidP="00106F64">
      <w:pPr>
        <w:pStyle w:val="Textonotapie"/>
        <w:jc w:val="both"/>
        <w:rPr>
          <w:lang w:val="es-ES"/>
        </w:rPr>
      </w:pPr>
      <w:r w:rsidRPr="004A0E00">
        <w:rPr>
          <w:lang w:val="es-ES"/>
        </w:rPr>
        <w:t>b) Tener un vínculo matrimonial o situación de hecho asimilable y el parentesco de consanguinidad dentro del cuarto grado o de afinidad dentro del segundo, con cualquiera de los interesados, con los administradores de entidades o sociedades</w:t>
      </w:r>
      <w:r>
        <w:rPr>
          <w:lang w:val="es-ES"/>
        </w:rPr>
        <w:t xml:space="preserve"> </w:t>
      </w:r>
      <w:r w:rsidRPr="004A0E00">
        <w:rPr>
          <w:lang w:val="es-ES"/>
        </w:rPr>
        <w:t>interesadas y también con los asesores, representantes legales o mandatarios que intervengan en el procedimiento, así como compartir despacho profesional o estar asociado con éstos para el asesoramiento, la representación o el mandato.</w:t>
      </w:r>
    </w:p>
    <w:p w14:paraId="627F8CE1" w14:textId="77777777" w:rsidR="004A0E00" w:rsidRPr="004A0E00" w:rsidRDefault="004A0E00" w:rsidP="00106F64">
      <w:pPr>
        <w:pStyle w:val="Textonotapie"/>
        <w:jc w:val="both"/>
        <w:rPr>
          <w:lang w:val="es-ES"/>
        </w:rPr>
      </w:pPr>
      <w:r w:rsidRPr="004A0E00">
        <w:rPr>
          <w:lang w:val="es-ES"/>
        </w:rPr>
        <w:t>c) Tener amistad íntima o enemistad manifiesta con alguna de las personas mencionadas en el apartado anterior.</w:t>
      </w:r>
    </w:p>
    <w:p w14:paraId="524C8E18" w14:textId="77777777" w:rsidR="004A0E00" w:rsidRPr="004A0E00" w:rsidRDefault="004A0E00" w:rsidP="00106F64">
      <w:pPr>
        <w:pStyle w:val="Textonotapie"/>
        <w:jc w:val="both"/>
        <w:rPr>
          <w:lang w:val="es-ES"/>
        </w:rPr>
      </w:pPr>
      <w:r w:rsidRPr="004A0E00">
        <w:rPr>
          <w:lang w:val="es-ES"/>
        </w:rPr>
        <w:t>d) Haber intervenido como perito o como testigo en el procedimiento de que se trate.</w:t>
      </w:r>
    </w:p>
    <w:p w14:paraId="3A4E53F3" w14:textId="5DF4204F" w:rsidR="004A0E00" w:rsidRPr="004A0E00" w:rsidRDefault="004A0E00" w:rsidP="00106F64">
      <w:pPr>
        <w:pStyle w:val="Textonotapie"/>
        <w:jc w:val="both"/>
        <w:rPr>
          <w:lang w:val="es-ES"/>
        </w:rPr>
      </w:pPr>
      <w:r w:rsidRPr="004A0E00">
        <w:rPr>
          <w:lang w:val="es-ES"/>
        </w:rPr>
        <w:t>e) Tener relación de servicio con persona natural o jurídica interesada directamente en el asunto, o haberle prestado en los dos últimos años servicios profesionales de cualquier tipo y en cualquier circunstancia o lugar.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00200" w14:textId="76A20D4A" w:rsidR="00F26B46" w:rsidRDefault="00532B62">
    <w:pPr>
      <w:pStyle w:val="Textoindependiente"/>
      <w:spacing w:line="14" w:lineRule="auto"/>
      <w:rPr>
        <w:sz w:val="20"/>
      </w:rPr>
    </w:pPr>
    <w:r>
      <w:rPr>
        <w:noProof/>
      </w:rPr>
      <w:drawing>
        <wp:anchor distT="0" distB="0" distL="114300" distR="114300" simplePos="0" relativeHeight="487482368" behindDoc="0" locked="0" layoutInCell="1" allowOverlap="1" wp14:anchorId="3B784BAF" wp14:editId="6FD5F2F3">
          <wp:simplePos x="0" y="0"/>
          <wp:positionH relativeFrom="column">
            <wp:posOffset>4954021</wp:posOffset>
          </wp:positionH>
          <wp:positionV relativeFrom="paragraph">
            <wp:posOffset>-104140</wp:posOffset>
          </wp:positionV>
          <wp:extent cx="791845" cy="791845"/>
          <wp:effectExtent l="0" t="0" r="0" b="0"/>
          <wp:wrapNone/>
          <wp:docPr id="4" name="Imagen 4"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page">
            <wp14:pctWidth>0</wp14:pctWidth>
          </wp14:sizeRelH>
          <wp14:sizeRelV relativeFrom="page">
            <wp14:pctHeight>0</wp14:pctHeight>
          </wp14:sizeRelV>
        </wp:anchor>
      </w:drawing>
    </w:r>
    <w:r w:rsidR="001E7E13">
      <w:rPr>
        <w:noProof/>
      </w:rPr>
      <w:drawing>
        <wp:anchor distT="0" distB="0" distL="0" distR="0" simplePos="0" relativeHeight="487480320" behindDoc="1" locked="0" layoutInCell="1" allowOverlap="1" wp14:anchorId="0EB9B41D" wp14:editId="053F7017">
          <wp:simplePos x="0" y="0"/>
          <wp:positionH relativeFrom="page">
            <wp:posOffset>720090</wp:posOffset>
          </wp:positionH>
          <wp:positionV relativeFrom="page">
            <wp:posOffset>335279</wp:posOffset>
          </wp:positionV>
          <wp:extent cx="1802128" cy="6095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802128" cy="609598"/>
                  </a:xfrm>
                  <a:prstGeom prst="rect">
                    <a:avLst/>
                  </a:prstGeom>
                </pic:spPr>
              </pic:pic>
            </a:graphicData>
          </a:graphic>
        </wp:anchor>
      </w:drawing>
    </w:r>
    <w:r w:rsidR="00106F64">
      <w:rPr>
        <w:noProof/>
      </w:rPr>
      <mc:AlternateContent>
        <mc:Choice Requires="wps">
          <w:drawing>
            <wp:anchor distT="0" distB="0" distL="114300" distR="114300" simplePos="0" relativeHeight="487480832" behindDoc="1" locked="0" layoutInCell="1" allowOverlap="1" wp14:anchorId="6DBBD4A1" wp14:editId="1857AD5A">
              <wp:simplePos x="0" y="0"/>
              <wp:positionH relativeFrom="page">
                <wp:posOffset>6682740</wp:posOffset>
              </wp:positionH>
              <wp:positionV relativeFrom="page">
                <wp:posOffset>594995</wp:posOffset>
              </wp:positionV>
              <wp:extent cx="440690" cy="194310"/>
              <wp:effectExtent l="0" t="0" r="0" b="0"/>
              <wp:wrapNone/>
              <wp:docPr id="991100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5F29E" w14:textId="77777777" w:rsidR="00F26B46" w:rsidRDefault="001E7E13">
                          <w:pPr>
                            <w:spacing w:before="10"/>
                            <w:ind w:left="20"/>
                            <w:rPr>
                              <w:b/>
                              <w:sz w:val="24"/>
                            </w:rPr>
                          </w:pPr>
                          <w:r>
                            <w:rPr>
                              <w:b/>
                              <w:sz w:val="24"/>
                            </w:rPr>
                            <w:t>DT-21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BD4A1" id="_x0000_t202" coordsize="21600,21600" o:spt="202" path="m,l,21600r21600,l21600,xe">
              <v:stroke joinstyle="miter"/>
              <v:path gradientshapeok="t" o:connecttype="rect"/>
            </v:shapetype>
            <v:shape id="Text Box 2" o:spid="_x0000_s1026" type="#_x0000_t202" style="position:absolute;margin-left:526.2pt;margin-top:46.85pt;width:34.7pt;height:15.3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1q1QEAAJADAAAOAAAAZHJzL2Uyb0RvYy54bWysU9tu2zAMfR+wfxD0vtjugmI14hRdiw4D&#10;ugvQ9QMUWbaF2aJGKrGzrx8lx+nWvQ17EWiSOjrnkN5cT0MvDgbJgqtkscqlME5DbV1byadv92/e&#10;SUFBuVr14Ewlj4bk9fb1q83oS3MBHfS1QcEgjsrRV7ILwZdZRrozg6IVeOO42AAOKvAntlmNamT0&#10;oc8u8vwyGwFrj6ANEWfv5qLcJvymMTp8aRoyQfSVZG4hnZjOXTyz7UaVLSrfWX2iof6BxaCs40fP&#10;UHcqKLFH+xfUYDUCQRNWGoYMmsZqkzSwmiJ/oeaxU94kLWwO+bNN9P9g9efDo/+KIkzvYeIBJhHk&#10;H0B/J+HgtlOuNTeIMHZG1fxwES3LRk/l6Wq0mkqKILvxE9Q8ZLUPkICmBofoCusUjM4DOJ5NN1MQ&#10;mpPrdX55xRXNpeJq/bZIQ8lUuVz2SOGDgUHEoJLIM03g6vBAIZJR5dIS33Jwb/s+zbV3fyS4MWYS&#10;+ch3Zh6m3cTdUcQO6iPLQJjXhNeagw7wpxQjr0gl6cdeoZGi/+jYirhPS4BLsFsC5TRfrWSQYg5v&#10;w7x3e4+27Rh5NtvBDdvV2CTlmcWJJ489KTytaNyr379T1/OPtP0FAAD//wMAUEsDBBQABgAIAAAA&#10;IQB87vA14AAAAAwBAAAPAAAAZHJzL2Rvd25yZXYueG1sTI89T8MwEIZ3JP6DdUjdqJ20FBriVFUF&#10;ExIiDQOjE7uJ1fgcYrcN/57rBNu9ukfvR76ZXM/OZgzWo4RkLoAZbLy22Er4rF7vn4CFqFCr3qOR&#10;8GMCbIrbm1xl2l+wNOd9bBmZYMiUhC7GIeM8NJ1xKsz9YJB+Bz86FUmOLdejupC563kqxIo7ZZES&#10;OjWYXWea4/7kJGy/sHyx3+/1R3kobVWtBb6tjlLO7qbtM7BopvgHw7U+VYeCOtX+hDqwnrR4SJfE&#10;SlgvHoFdiSRNaE1NV7pcAC9y/n9E8QsAAP//AwBQSwECLQAUAAYACAAAACEAtoM4kv4AAADhAQAA&#10;EwAAAAAAAAAAAAAAAAAAAAAAW0NvbnRlbnRfVHlwZXNdLnhtbFBLAQItABQABgAIAAAAIQA4/SH/&#10;1gAAAJQBAAALAAAAAAAAAAAAAAAAAC8BAABfcmVscy8ucmVsc1BLAQItABQABgAIAAAAIQAA7n1q&#10;1QEAAJADAAAOAAAAAAAAAAAAAAAAAC4CAABkcnMvZTJvRG9jLnhtbFBLAQItABQABgAIAAAAIQB8&#10;7vA14AAAAAwBAAAPAAAAAAAAAAAAAAAAAC8EAABkcnMvZG93bnJldi54bWxQSwUGAAAAAAQABADz&#10;AAAAPAUAAAAA&#10;" filled="f" stroked="f">
              <v:textbox inset="0,0,0,0">
                <w:txbxContent>
                  <w:p w14:paraId="5955F29E" w14:textId="77777777" w:rsidR="00F26B46" w:rsidRDefault="001E7E13">
                    <w:pPr>
                      <w:spacing w:before="10"/>
                      <w:ind w:left="20"/>
                      <w:rPr>
                        <w:b/>
                        <w:sz w:val="24"/>
                      </w:rPr>
                    </w:pPr>
                    <w:r>
                      <w:rPr>
                        <w:b/>
                        <w:sz w:val="24"/>
                      </w:rPr>
                      <w:t>DT-21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E4522"/>
    <w:multiLevelType w:val="hybridMultilevel"/>
    <w:tmpl w:val="C450EA02"/>
    <w:lvl w:ilvl="0" w:tplc="DC2294EC">
      <w:start w:val="1"/>
      <w:numFmt w:val="upperLetter"/>
      <w:lvlText w:val="%1)"/>
      <w:lvlJc w:val="left"/>
      <w:pPr>
        <w:ind w:left="931" w:hanging="373"/>
        <w:jc w:val="left"/>
      </w:pPr>
      <w:rPr>
        <w:rFonts w:ascii="Times New Roman" w:eastAsia="Times New Roman" w:hAnsi="Times New Roman" w:cs="Times New Roman" w:hint="default"/>
        <w:spacing w:val="-1"/>
        <w:w w:val="100"/>
        <w:sz w:val="22"/>
        <w:szCs w:val="22"/>
      </w:rPr>
    </w:lvl>
    <w:lvl w:ilvl="1" w:tplc="8DF6B58C">
      <w:numFmt w:val="bullet"/>
      <w:lvlText w:val="•"/>
      <w:lvlJc w:val="left"/>
      <w:pPr>
        <w:ind w:left="1856" w:hanging="373"/>
      </w:pPr>
      <w:rPr>
        <w:rFonts w:hint="default"/>
      </w:rPr>
    </w:lvl>
    <w:lvl w:ilvl="2" w:tplc="42C83E72">
      <w:numFmt w:val="bullet"/>
      <w:lvlText w:val="•"/>
      <w:lvlJc w:val="left"/>
      <w:pPr>
        <w:ind w:left="2772" w:hanging="373"/>
      </w:pPr>
      <w:rPr>
        <w:rFonts w:hint="default"/>
      </w:rPr>
    </w:lvl>
    <w:lvl w:ilvl="3" w:tplc="1AA8F9EA">
      <w:numFmt w:val="bullet"/>
      <w:lvlText w:val="•"/>
      <w:lvlJc w:val="left"/>
      <w:pPr>
        <w:ind w:left="3688" w:hanging="373"/>
      </w:pPr>
      <w:rPr>
        <w:rFonts w:hint="default"/>
      </w:rPr>
    </w:lvl>
    <w:lvl w:ilvl="4" w:tplc="0A26AFFA">
      <w:numFmt w:val="bullet"/>
      <w:lvlText w:val="•"/>
      <w:lvlJc w:val="left"/>
      <w:pPr>
        <w:ind w:left="4604" w:hanging="373"/>
      </w:pPr>
      <w:rPr>
        <w:rFonts w:hint="default"/>
      </w:rPr>
    </w:lvl>
    <w:lvl w:ilvl="5" w:tplc="B6045B56">
      <w:numFmt w:val="bullet"/>
      <w:lvlText w:val="•"/>
      <w:lvlJc w:val="left"/>
      <w:pPr>
        <w:ind w:left="5521" w:hanging="373"/>
      </w:pPr>
      <w:rPr>
        <w:rFonts w:hint="default"/>
      </w:rPr>
    </w:lvl>
    <w:lvl w:ilvl="6" w:tplc="6B527F1C">
      <w:numFmt w:val="bullet"/>
      <w:lvlText w:val="•"/>
      <w:lvlJc w:val="left"/>
      <w:pPr>
        <w:ind w:left="6437" w:hanging="373"/>
      </w:pPr>
      <w:rPr>
        <w:rFonts w:hint="default"/>
      </w:rPr>
    </w:lvl>
    <w:lvl w:ilvl="7" w:tplc="B5DC5A6E">
      <w:numFmt w:val="bullet"/>
      <w:lvlText w:val="•"/>
      <w:lvlJc w:val="left"/>
      <w:pPr>
        <w:ind w:left="7353" w:hanging="373"/>
      </w:pPr>
      <w:rPr>
        <w:rFonts w:hint="default"/>
      </w:rPr>
    </w:lvl>
    <w:lvl w:ilvl="8" w:tplc="BDE8F862">
      <w:numFmt w:val="bullet"/>
      <w:lvlText w:val="•"/>
      <w:lvlJc w:val="left"/>
      <w:pPr>
        <w:ind w:left="8269" w:hanging="373"/>
      </w:pPr>
      <w:rPr>
        <w:rFonts w:hint="default"/>
      </w:rPr>
    </w:lvl>
  </w:abstractNum>
  <w:abstractNum w:abstractNumId="1" w15:restartNumberingAfterBreak="0">
    <w:nsid w:val="63A04046"/>
    <w:multiLevelType w:val="hybridMultilevel"/>
    <w:tmpl w:val="E4985F60"/>
    <w:lvl w:ilvl="0" w:tplc="6406BAA8">
      <w:numFmt w:val="bullet"/>
      <w:lvlText w:val="-"/>
      <w:lvlJc w:val="left"/>
      <w:pPr>
        <w:ind w:left="499" w:hanging="284"/>
      </w:pPr>
      <w:rPr>
        <w:rFonts w:ascii="Arial" w:eastAsia="Arial" w:hAnsi="Arial" w:cs="Arial" w:hint="default"/>
        <w:w w:val="100"/>
        <w:sz w:val="22"/>
        <w:szCs w:val="22"/>
      </w:rPr>
    </w:lvl>
    <w:lvl w:ilvl="1" w:tplc="4684C6B4">
      <w:numFmt w:val="bullet"/>
      <w:lvlText w:val=""/>
      <w:lvlJc w:val="left"/>
      <w:pPr>
        <w:ind w:left="937" w:hanging="315"/>
      </w:pPr>
      <w:rPr>
        <w:rFonts w:ascii="Symbol" w:eastAsia="Symbol" w:hAnsi="Symbol" w:cs="Symbol" w:hint="default"/>
        <w:w w:val="76"/>
        <w:position w:val="5"/>
        <w:sz w:val="12"/>
        <w:szCs w:val="12"/>
      </w:rPr>
    </w:lvl>
    <w:lvl w:ilvl="2" w:tplc="6108F252">
      <w:numFmt w:val="bullet"/>
      <w:lvlText w:val="•"/>
      <w:lvlJc w:val="left"/>
      <w:pPr>
        <w:ind w:left="1958" w:hanging="315"/>
      </w:pPr>
      <w:rPr>
        <w:rFonts w:hint="default"/>
      </w:rPr>
    </w:lvl>
    <w:lvl w:ilvl="3" w:tplc="D690D6BA">
      <w:numFmt w:val="bullet"/>
      <w:lvlText w:val="•"/>
      <w:lvlJc w:val="left"/>
      <w:pPr>
        <w:ind w:left="2976" w:hanging="315"/>
      </w:pPr>
      <w:rPr>
        <w:rFonts w:hint="default"/>
      </w:rPr>
    </w:lvl>
    <w:lvl w:ilvl="4" w:tplc="5A6C73C2">
      <w:numFmt w:val="bullet"/>
      <w:lvlText w:val="•"/>
      <w:lvlJc w:val="left"/>
      <w:pPr>
        <w:ind w:left="3994" w:hanging="315"/>
      </w:pPr>
      <w:rPr>
        <w:rFonts w:hint="default"/>
      </w:rPr>
    </w:lvl>
    <w:lvl w:ilvl="5" w:tplc="616AB54A">
      <w:numFmt w:val="bullet"/>
      <w:lvlText w:val="•"/>
      <w:lvlJc w:val="left"/>
      <w:pPr>
        <w:ind w:left="5012" w:hanging="315"/>
      </w:pPr>
      <w:rPr>
        <w:rFonts w:hint="default"/>
      </w:rPr>
    </w:lvl>
    <w:lvl w:ilvl="6" w:tplc="70863E68">
      <w:numFmt w:val="bullet"/>
      <w:lvlText w:val="•"/>
      <w:lvlJc w:val="left"/>
      <w:pPr>
        <w:ind w:left="6030" w:hanging="315"/>
      </w:pPr>
      <w:rPr>
        <w:rFonts w:hint="default"/>
      </w:rPr>
    </w:lvl>
    <w:lvl w:ilvl="7" w:tplc="774AD8FC">
      <w:numFmt w:val="bullet"/>
      <w:lvlText w:val="•"/>
      <w:lvlJc w:val="left"/>
      <w:pPr>
        <w:ind w:left="7048" w:hanging="315"/>
      </w:pPr>
      <w:rPr>
        <w:rFonts w:hint="default"/>
      </w:rPr>
    </w:lvl>
    <w:lvl w:ilvl="8" w:tplc="B2DC39F2">
      <w:numFmt w:val="bullet"/>
      <w:lvlText w:val="•"/>
      <w:lvlJc w:val="left"/>
      <w:pPr>
        <w:ind w:left="8066" w:hanging="315"/>
      </w:pPr>
      <w:rPr>
        <w:rFonts w:hint="default"/>
      </w:rPr>
    </w:lvl>
  </w:abstractNum>
  <w:abstractNum w:abstractNumId="2" w15:restartNumberingAfterBreak="0">
    <w:nsid w:val="755647EA"/>
    <w:multiLevelType w:val="hybridMultilevel"/>
    <w:tmpl w:val="68F027E0"/>
    <w:lvl w:ilvl="0" w:tplc="856AA986">
      <w:start w:val="1"/>
      <w:numFmt w:val="upperLetter"/>
      <w:lvlText w:val="Bloque %1)"/>
      <w:lvlJc w:val="left"/>
      <w:pPr>
        <w:ind w:left="575" w:hanging="360"/>
      </w:pPr>
      <w:rPr>
        <w:rFonts w:hint="default"/>
      </w:rPr>
    </w:lvl>
    <w:lvl w:ilvl="1" w:tplc="040A0019" w:tentative="1">
      <w:start w:val="1"/>
      <w:numFmt w:val="lowerLetter"/>
      <w:lvlText w:val="%2."/>
      <w:lvlJc w:val="left"/>
      <w:pPr>
        <w:ind w:left="1295" w:hanging="360"/>
      </w:pPr>
    </w:lvl>
    <w:lvl w:ilvl="2" w:tplc="040A001B" w:tentative="1">
      <w:start w:val="1"/>
      <w:numFmt w:val="lowerRoman"/>
      <w:lvlText w:val="%3."/>
      <w:lvlJc w:val="right"/>
      <w:pPr>
        <w:ind w:left="2015" w:hanging="180"/>
      </w:pPr>
    </w:lvl>
    <w:lvl w:ilvl="3" w:tplc="040A000F" w:tentative="1">
      <w:start w:val="1"/>
      <w:numFmt w:val="decimal"/>
      <w:lvlText w:val="%4."/>
      <w:lvlJc w:val="left"/>
      <w:pPr>
        <w:ind w:left="2735" w:hanging="360"/>
      </w:pPr>
    </w:lvl>
    <w:lvl w:ilvl="4" w:tplc="040A0019" w:tentative="1">
      <w:start w:val="1"/>
      <w:numFmt w:val="lowerLetter"/>
      <w:lvlText w:val="%5."/>
      <w:lvlJc w:val="left"/>
      <w:pPr>
        <w:ind w:left="3455" w:hanging="360"/>
      </w:pPr>
    </w:lvl>
    <w:lvl w:ilvl="5" w:tplc="040A001B" w:tentative="1">
      <w:start w:val="1"/>
      <w:numFmt w:val="lowerRoman"/>
      <w:lvlText w:val="%6."/>
      <w:lvlJc w:val="right"/>
      <w:pPr>
        <w:ind w:left="4175" w:hanging="180"/>
      </w:pPr>
    </w:lvl>
    <w:lvl w:ilvl="6" w:tplc="040A000F" w:tentative="1">
      <w:start w:val="1"/>
      <w:numFmt w:val="decimal"/>
      <w:lvlText w:val="%7."/>
      <w:lvlJc w:val="left"/>
      <w:pPr>
        <w:ind w:left="4895" w:hanging="360"/>
      </w:pPr>
    </w:lvl>
    <w:lvl w:ilvl="7" w:tplc="040A0019" w:tentative="1">
      <w:start w:val="1"/>
      <w:numFmt w:val="lowerLetter"/>
      <w:lvlText w:val="%8."/>
      <w:lvlJc w:val="left"/>
      <w:pPr>
        <w:ind w:left="5615" w:hanging="360"/>
      </w:pPr>
    </w:lvl>
    <w:lvl w:ilvl="8" w:tplc="040A001B" w:tentative="1">
      <w:start w:val="1"/>
      <w:numFmt w:val="lowerRoman"/>
      <w:lvlText w:val="%9."/>
      <w:lvlJc w:val="right"/>
      <w:pPr>
        <w:ind w:left="6335" w:hanging="180"/>
      </w:pPr>
    </w:lvl>
  </w:abstractNum>
  <w:num w:numId="1" w16cid:durableId="1374772736">
    <w:abstractNumId w:val="1"/>
  </w:num>
  <w:num w:numId="2" w16cid:durableId="1045788461">
    <w:abstractNumId w:val="0"/>
  </w:num>
  <w:num w:numId="3" w16cid:durableId="1686326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46"/>
    <w:rsid w:val="00065C48"/>
    <w:rsid w:val="00106F64"/>
    <w:rsid w:val="00161970"/>
    <w:rsid w:val="00173059"/>
    <w:rsid w:val="001E30F1"/>
    <w:rsid w:val="001E7E13"/>
    <w:rsid w:val="001F530B"/>
    <w:rsid w:val="00250833"/>
    <w:rsid w:val="002C6C22"/>
    <w:rsid w:val="00327BFA"/>
    <w:rsid w:val="003551E0"/>
    <w:rsid w:val="003A1380"/>
    <w:rsid w:val="004344D6"/>
    <w:rsid w:val="00461073"/>
    <w:rsid w:val="00486A02"/>
    <w:rsid w:val="004A0E00"/>
    <w:rsid w:val="00532B62"/>
    <w:rsid w:val="005B530D"/>
    <w:rsid w:val="005C0658"/>
    <w:rsid w:val="005F25A1"/>
    <w:rsid w:val="006E47EE"/>
    <w:rsid w:val="007010F6"/>
    <w:rsid w:val="007A3B3A"/>
    <w:rsid w:val="008A5680"/>
    <w:rsid w:val="008B4A41"/>
    <w:rsid w:val="00900D4E"/>
    <w:rsid w:val="00960223"/>
    <w:rsid w:val="00974CBD"/>
    <w:rsid w:val="00A7407B"/>
    <w:rsid w:val="00AB03E3"/>
    <w:rsid w:val="00C62D8D"/>
    <w:rsid w:val="00C819AD"/>
    <w:rsid w:val="00C95990"/>
    <w:rsid w:val="00CC2D24"/>
    <w:rsid w:val="00CD7A53"/>
    <w:rsid w:val="00D00D44"/>
    <w:rsid w:val="00E04AC5"/>
    <w:rsid w:val="00EB2E20"/>
    <w:rsid w:val="00EC02F5"/>
    <w:rsid w:val="00F21A33"/>
    <w:rsid w:val="00F24B9A"/>
    <w:rsid w:val="00F26B46"/>
    <w:rsid w:val="00F47234"/>
    <w:rsid w:val="00F95EE8"/>
    <w:rsid w:val="00FB1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CEA02"/>
  <w15:docId w15:val="{050C626B-FC8B-CA44-B5EE-A9C2812D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215"/>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7"/>
      <w:ind w:left="4020" w:right="905" w:hanging="1719"/>
    </w:pPr>
    <w:rPr>
      <w:b/>
      <w:bCs/>
      <w:sz w:val="28"/>
      <w:szCs w:val="28"/>
    </w:rPr>
  </w:style>
  <w:style w:type="paragraph" w:styleId="Prrafodelista">
    <w:name w:val="List Paragraph"/>
    <w:basedOn w:val="Normal"/>
    <w:uiPriority w:val="1"/>
    <w:qFormat/>
    <w:pPr>
      <w:spacing w:before="90"/>
      <w:ind w:left="918" w:hanging="373"/>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32B62"/>
    <w:pPr>
      <w:tabs>
        <w:tab w:val="center" w:pos="4252"/>
        <w:tab w:val="right" w:pos="8504"/>
      </w:tabs>
    </w:pPr>
  </w:style>
  <w:style w:type="character" w:customStyle="1" w:styleId="EncabezadoCar">
    <w:name w:val="Encabezado Car"/>
    <w:basedOn w:val="Fuentedeprrafopredeter"/>
    <w:link w:val="Encabezado"/>
    <w:uiPriority w:val="99"/>
    <w:rsid w:val="00532B62"/>
    <w:rPr>
      <w:rFonts w:ascii="Times New Roman" w:eastAsia="Times New Roman" w:hAnsi="Times New Roman" w:cs="Times New Roman"/>
    </w:rPr>
  </w:style>
  <w:style w:type="paragraph" w:styleId="Piedepgina">
    <w:name w:val="footer"/>
    <w:basedOn w:val="Normal"/>
    <w:link w:val="PiedepginaCar"/>
    <w:uiPriority w:val="99"/>
    <w:unhideWhenUsed/>
    <w:rsid w:val="00532B62"/>
    <w:pPr>
      <w:tabs>
        <w:tab w:val="center" w:pos="4252"/>
        <w:tab w:val="right" w:pos="8504"/>
      </w:tabs>
    </w:pPr>
  </w:style>
  <w:style w:type="character" w:customStyle="1" w:styleId="PiedepginaCar">
    <w:name w:val="Pie de página Car"/>
    <w:basedOn w:val="Fuentedeprrafopredeter"/>
    <w:link w:val="Piedepgina"/>
    <w:uiPriority w:val="99"/>
    <w:rsid w:val="00532B62"/>
    <w:rPr>
      <w:rFonts w:ascii="Times New Roman" w:eastAsia="Times New Roman" w:hAnsi="Times New Roman" w:cs="Times New Roman"/>
    </w:rPr>
  </w:style>
  <w:style w:type="table" w:styleId="Tablaconcuadrcula">
    <w:name w:val="Table Grid"/>
    <w:basedOn w:val="Tablanormal"/>
    <w:uiPriority w:val="39"/>
    <w:rsid w:val="00F4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A0E00"/>
    <w:rPr>
      <w:sz w:val="20"/>
      <w:szCs w:val="20"/>
    </w:rPr>
  </w:style>
  <w:style w:type="character" w:customStyle="1" w:styleId="TextonotapieCar">
    <w:name w:val="Texto nota pie Car"/>
    <w:basedOn w:val="Fuentedeprrafopredeter"/>
    <w:link w:val="Textonotapie"/>
    <w:uiPriority w:val="99"/>
    <w:semiHidden/>
    <w:rsid w:val="004A0E00"/>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4A0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3869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Microsoft Word - 2BAFF35D88364BCB44301B6CE1353959.doc</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- 2BAFF35D88364BCB44301B6CE1353959.doc</dc:title>
  <dc:creator>22977040-V</dc:creator>
  <cp:lastModifiedBy>RUBIO SOLÉ, MARÍA LUISA</cp:lastModifiedBy>
  <cp:revision>2</cp:revision>
  <dcterms:created xsi:type="dcterms:W3CDTF">2024-05-17T07:14:00Z</dcterms:created>
  <dcterms:modified xsi:type="dcterms:W3CDTF">2024-05-17T07:14:00Z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Word</vt:lpwstr>
  </property>
  <property fmtid="{D5CDD505-2E9C-101B-9397-08002B2CF9AE}" pid="4" name="LastSaved">
    <vt:filetime>2021-05-07T00:00:00Z</vt:filetime>
  </property>
</Properties>
</file>